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0058" w:rsidRPr="007B0058" w:rsidRDefault="007B0058" w:rsidP="007B0058">
      <w:bookmarkStart w:id="0" w:name="_Toc476074116"/>
      <w:bookmarkStart w:id="1" w:name="_Toc479341956"/>
      <w:bookmarkStart w:id="2" w:name="_Toc484701329"/>
      <w:r w:rsidRPr="007B0058">
        <w:t>9</w:t>
      </w:r>
      <w:r w:rsidRPr="007B0058">
        <w:tab/>
        <w:t>Empfehlungen für Formblätter</w:t>
      </w:r>
      <w:bookmarkEnd w:id="0"/>
      <w:bookmarkEnd w:id="1"/>
      <w:bookmarkEnd w:id="2"/>
      <w:r w:rsidRPr="007B0058">
        <w:tab/>
      </w:r>
    </w:p>
    <w:p w:rsidR="007B0058" w:rsidRPr="007B0058" w:rsidRDefault="007B0058" w:rsidP="007B0058"/>
    <w:p w:rsidR="007B0058" w:rsidRPr="007B0058" w:rsidRDefault="007B0058" w:rsidP="007B0058">
      <w:r w:rsidRPr="007B0058">
        <w:t>9.1</w:t>
      </w:r>
      <w:r w:rsidRPr="007B0058">
        <w:tab/>
        <w:t>Themenfindung</w:t>
      </w:r>
    </w:p>
    <w:p w:rsidR="007B0058" w:rsidRPr="007B0058" w:rsidRDefault="007B0058" w:rsidP="007B0058">
      <w:r w:rsidRPr="007B0058">
        <w:t>9.1.1</w:t>
      </w:r>
      <w:r w:rsidRPr="007B0058">
        <w:tab/>
        <w:t>Arbeitsblatt zur Themenfindung für Schüler*innen</w:t>
      </w:r>
    </w:p>
    <w:p w:rsidR="007B0058" w:rsidRPr="007B0058" w:rsidRDefault="007B0058" w:rsidP="007B0058">
      <w:r w:rsidRPr="007B0058">
        <w:t>9.1.2</w:t>
      </w:r>
      <w:r w:rsidRPr="007B0058">
        <w:tab/>
        <w:t>Überlegungen zum Eigenanteil (Arbeitsblatt für Schüler*innen und Lösungsbeispiel)</w:t>
      </w:r>
    </w:p>
    <w:p w:rsidR="007B0058" w:rsidRPr="007B0058" w:rsidRDefault="007B0058" w:rsidP="007B0058">
      <w:r w:rsidRPr="007B0058">
        <w:t>9.1.3</w:t>
      </w:r>
      <w:r w:rsidRPr="007B0058">
        <w:tab/>
        <w:t xml:space="preserve">Themenantrag </w:t>
      </w:r>
    </w:p>
    <w:p w:rsidR="007B0058" w:rsidRPr="007B0058" w:rsidRDefault="007B0058" w:rsidP="007B0058">
      <w:r w:rsidRPr="007B0058">
        <w:t>9.2</w:t>
      </w:r>
      <w:r w:rsidRPr="007B0058">
        <w:tab/>
        <w:t>Belehrungen</w:t>
      </w:r>
    </w:p>
    <w:p w:rsidR="007B0058" w:rsidRPr="007B0058" w:rsidRDefault="007B0058" w:rsidP="007B0058">
      <w:r w:rsidRPr="007B0058">
        <w:t>9.2.1</w:t>
      </w:r>
      <w:r w:rsidRPr="007B0058">
        <w:tab/>
        <w:t>Belehrung der Schüler*innen über rechtliche und organisatorische Modalitäten</w:t>
      </w:r>
    </w:p>
    <w:p w:rsidR="007B0058" w:rsidRPr="007B0058" w:rsidRDefault="007B0058" w:rsidP="007B0058">
      <w:r w:rsidRPr="007B0058">
        <w:t>9.2.2</w:t>
      </w:r>
      <w:r w:rsidRPr="007B0058">
        <w:tab/>
        <w:t>Bestätigung von Lernorten außerhalb der Schule</w:t>
      </w:r>
    </w:p>
    <w:p w:rsidR="007B0058" w:rsidRPr="007B0058" w:rsidRDefault="007B0058" w:rsidP="007B0058">
      <w:r w:rsidRPr="007B0058">
        <w:t>9.3</w:t>
      </w:r>
      <w:r w:rsidRPr="007B0058">
        <w:tab/>
        <w:t>Arbeit mit dem Fachbetreuer</w:t>
      </w:r>
    </w:p>
    <w:p w:rsidR="007B0058" w:rsidRPr="007B0058" w:rsidRDefault="007B0058" w:rsidP="007B0058">
      <w:r w:rsidRPr="007B0058">
        <w:t>9.3.1</w:t>
      </w:r>
      <w:r w:rsidRPr="007B0058">
        <w:tab/>
        <w:t xml:space="preserve">Anschreiben  </w:t>
      </w:r>
    </w:p>
    <w:p w:rsidR="007B0058" w:rsidRPr="007B0058" w:rsidRDefault="007B0058" w:rsidP="007B0058">
      <w:r w:rsidRPr="007B0058">
        <w:t>9.3.2</w:t>
      </w:r>
      <w:r w:rsidRPr="007B0058">
        <w:tab/>
        <w:t>Fachliche Einschätzung durch den Fachbetreuer</w:t>
      </w:r>
    </w:p>
    <w:p w:rsidR="007B0058" w:rsidRPr="007B0058" w:rsidRDefault="007B0058" w:rsidP="007B0058">
      <w:r w:rsidRPr="007B0058">
        <w:t>9.3.3</w:t>
      </w:r>
      <w:r w:rsidRPr="007B0058">
        <w:tab/>
        <w:t>Antrag auf Teilnahme am Kolloquium</w:t>
      </w:r>
    </w:p>
    <w:p w:rsidR="007B0058" w:rsidRPr="007B0058" w:rsidRDefault="007B0058" w:rsidP="007B0058">
      <w:r w:rsidRPr="007B0058">
        <w:t>9.4</w:t>
      </w:r>
      <w:r w:rsidRPr="007B0058">
        <w:tab/>
        <w:t>Muster Thesenpapier</w:t>
      </w:r>
    </w:p>
    <w:p w:rsidR="007B0058" w:rsidRPr="007B0058" w:rsidRDefault="007B0058" w:rsidP="007B0058">
      <w:r w:rsidRPr="007B0058">
        <w:t>9.5</w:t>
      </w:r>
      <w:r w:rsidRPr="007B0058">
        <w:tab/>
        <w:t>Dokumentation und Bewertung</w:t>
      </w:r>
    </w:p>
    <w:p w:rsidR="007B0058" w:rsidRPr="007B0058" w:rsidRDefault="007B0058" w:rsidP="007B0058">
      <w:r w:rsidRPr="007B0058">
        <w:t>9.5.1</w:t>
      </w:r>
      <w:r w:rsidRPr="007B0058">
        <w:tab/>
        <w:t>Prozess</w:t>
      </w:r>
    </w:p>
    <w:p w:rsidR="007B0058" w:rsidRPr="007B0058" w:rsidRDefault="007B0058" w:rsidP="007B0058">
      <w:r w:rsidRPr="007B0058">
        <w:t>9.5.1.1 Dokumentation und Reflexion durch die Schüler*innen</w:t>
      </w:r>
    </w:p>
    <w:p w:rsidR="007B0058" w:rsidRPr="007B0058" w:rsidRDefault="007B0058" w:rsidP="007B0058">
      <w:r w:rsidRPr="007B0058">
        <w:t>9.5.1.2 Dokumentation und Reflexion durch die Seminarfachlehrer*innen</w:t>
      </w:r>
    </w:p>
    <w:p w:rsidR="007B0058" w:rsidRPr="007B0058" w:rsidRDefault="007B0058" w:rsidP="007B0058">
      <w:r w:rsidRPr="007B0058">
        <w:t xml:space="preserve">9.5.1.3 </w:t>
      </w:r>
      <w:proofErr w:type="gramStart"/>
      <w:r w:rsidRPr="007B0058">
        <w:t>Bewertungsprotokoll</w:t>
      </w:r>
      <w:proofErr w:type="gramEnd"/>
    </w:p>
    <w:p w:rsidR="007B0058" w:rsidRPr="007B0058" w:rsidRDefault="007B0058" w:rsidP="007B0058">
      <w:r w:rsidRPr="007B0058">
        <w:t>9.5.2</w:t>
      </w:r>
      <w:r w:rsidRPr="007B0058">
        <w:tab/>
        <w:t>Bewertung der Seminarfacharbeit</w:t>
      </w:r>
    </w:p>
    <w:p w:rsidR="007B0058" w:rsidRPr="007B0058" w:rsidRDefault="007B0058" w:rsidP="007B0058">
      <w:r w:rsidRPr="007B0058">
        <w:t>9.5.3</w:t>
      </w:r>
      <w:r w:rsidRPr="007B0058">
        <w:tab/>
        <w:t>Kolloquium</w:t>
      </w:r>
    </w:p>
    <w:p w:rsidR="007B0058" w:rsidRPr="007B0058" w:rsidRDefault="007B0058" w:rsidP="007B0058">
      <w:r w:rsidRPr="007B0058">
        <w:t xml:space="preserve">9.5.3.1 </w:t>
      </w:r>
      <w:proofErr w:type="gramStart"/>
      <w:r w:rsidRPr="007B0058">
        <w:t>Protokoll</w:t>
      </w:r>
      <w:proofErr w:type="gramEnd"/>
      <w:r w:rsidRPr="007B0058">
        <w:t xml:space="preserve"> </w:t>
      </w:r>
    </w:p>
    <w:p w:rsidR="007B0058" w:rsidRPr="007B0058" w:rsidRDefault="007B0058" w:rsidP="007B0058">
      <w:r w:rsidRPr="007B0058">
        <w:t xml:space="preserve">9.5.3.2 </w:t>
      </w:r>
      <w:proofErr w:type="gramStart"/>
      <w:r w:rsidRPr="007B0058">
        <w:t>Bewertungsprotokoll</w:t>
      </w:r>
      <w:proofErr w:type="gramEnd"/>
    </w:p>
    <w:p w:rsidR="007B0058" w:rsidRPr="007B0058" w:rsidRDefault="007B0058" w:rsidP="007B0058">
      <w:r w:rsidRPr="007B0058">
        <w:t>9.5.4</w:t>
      </w:r>
      <w:r w:rsidRPr="007B0058">
        <w:tab/>
        <w:t>Mitteilung der Gesamtnote</w:t>
      </w:r>
    </w:p>
    <w:p w:rsidR="007B0058" w:rsidRPr="007B0058" w:rsidRDefault="007B0058" w:rsidP="007B0058">
      <w:pPr>
        <w:rPr>
          <w:b/>
        </w:rPr>
      </w:pPr>
      <w:r w:rsidRPr="007B0058">
        <w:rPr>
          <w:b/>
        </w:rPr>
        <w:tab/>
      </w:r>
    </w:p>
    <w:p w:rsidR="007B0058" w:rsidRPr="007B0058" w:rsidRDefault="007B0058" w:rsidP="007B0058">
      <w:pPr>
        <w:rPr>
          <w:b/>
        </w:rPr>
      </w:pPr>
      <w:r w:rsidRPr="007B0058">
        <w:rPr>
          <w:b/>
        </w:rPr>
        <w:br w:type="page"/>
      </w:r>
    </w:p>
    <w:p w:rsidR="007B0058" w:rsidRPr="007B0058" w:rsidRDefault="007B0058" w:rsidP="007B0058">
      <w:bookmarkStart w:id="3" w:name="_Toc476074117"/>
      <w:bookmarkStart w:id="4" w:name="_Toc479341957"/>
      <w:bookmarkStart w:id="5" w:name="_Toc484701330"/>
      <w:r w:rsidRPr="007B0058">
        <w:lastRenderedPageBreak/>
        <w:t>9.1</w:t>
      </w:r>
      <w:r w:rsidRPr="007B0058">
        <w:tab/>
        <w:t>Themenfindung</w:t>
      </w:r>
      <w:bookmarkEnd w:id="3"/>
      <w:bookmarkEnd w:id="4"/>
      <w:bookmarkEnd w:id="5"/>
    </w:p>
    <w:p w:rsidR="007B0058" w:rsidRPr="007B0058" w:rsidRDefault="007B0058" w:rsidP="007B0058">
      <w:pPr>
        <w:rPr>
          <w:b/>
          <w:bCs/>
        </w:rPr>
      </w:pPr>
      <w:bookmarkStart w:id="6" w:name="_Toc476074118"/>
      <w:bookmarkStart w:id="7" w:name="_Toc479341958"/>
      <w:bookmarkStart w:id="8" w:name="_Toc484701331"/>
      <w:r w:rsidRPr="007B0058">
        <w:rPr>
          <w:b/>
          <w:bCs/>
        </w:rPr>
        <w:t>9.1.1 Arbeitsblatt zur Themenfindung für Schüler</w:t>
      </w:r>
      <w:bookmarkEnd w:id="6"/>
      <w:r w:rsidRPr="007B0058">
        <w:rPr>
          <w:b/>
          <w:bCs/>
        </w:rPr>
        <w:t>*innen</w:t>
      </w:r>
      <w:bookmarkEnd w:id="7"/>
      <w:bookmarkEnd w:id="8"/>
    </w:p>
    <w:p w:rsidR="007B0058" w:rsidRPr="007B0058" w:rsidRDefault="007B0058" w:rsidP="007B0058">
      <w:pPr>
        <w:rPr>
          <w:b/>
        </w:rPr>
      </w:pPr>
      <w:r w:rsidRPr="007B0058">
        <w:rPr>
          <w:b/>
        </w:rPr>
        <w:t>Erste Überlegungen:</w:t>
      </w:r>
    </w:p>
    <w:tbl>
      <w:tblPr>
        <w:tblStyle w:val="Tabellenraster"/>
        <w:tblW w:w="0" w:type="auto"/>
        <w:tblLook w:val="04A0" w:firstRow="1" w:lastRow="0" w:firstColumn="1" w:lastColumn="0" w:noHBand="0" w:noVBand="1"/>
      </w:tblPr>
      <w:tblGrid>
        <w:gridCol w:w="6900"/>
        <w:gridCol w:w="2388"/>
      </w:tblGrid>
      <w:tr w:rsidR="007B0058" w:rsidRPr="007B0058" w:rsidTr="00D9425C">
        <w:tc>
          <w:tcPr>
            <w:tcW w:w="7054" w:type="dxa"/>
          </w:tcPr>
          <w:p w:rsidR="007B0058" w:rsidRPr="007B0058" w:rsidRDefault="007B0058" w:rsidP="007B0058">
            <w:pPr>
              <w:spacing w:after="200" w:line="276" w:lineRule="auto"/>
            </w:pPr>
            <w:r w:rsidRPr="007B0058">
              <w:t>Frage</w:t>
            </w:r>
          </w:p>
        </w:tc>
        <w:tc>
          <w:tcPr>
            <w:tcW w:w="2442" w:type="dxa"/>
          </w:tcPr>
          <w:p w:rsidR="007B0058" w:rsidRPr="007B0058" w:rsidRDefault="007B0058" w:rsidP="007B0058">
            <w:pPr>
              <w:spacing w:after="200" w:line="276" w:lineRule="auto"/>
            </w:pPr>
            <w:r w:rsidRPr="007B0058">
              <w:t>Idee</w:t>
            </w:r>
          </w:p>
        </w:tc>
      </w:tr>
      <w:tr w:rsidR="007B0058" w:rsidRPr="007B0058" w:rsidTr="00D9425C">
        <w:tc>
          <w:tcPr>
            <w:tcW w:w="7054" w:type="dxa"/>
          </w:tcPr>
          <w:p w:rsidR="007B0058" w:rsidRPr="007B0058" w:rsidRDefault="007B0058" w:rsidP="007B0058">
            <w:pPr>
              <w:spacing w:after="200" w:line="276" w:lineRule="auto"/>
            </w:pPr>
            <w:r w:rsidRPr="007B0058">
              <w:t>Worüber habe ich mich in letzter Zeit gewundert, was hat mich überrascht?</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Was habe ich gelesen, gedacht, erfahren oder gehört, was mich irritiert?</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Was interessiert mich, macht mich nachdenklich, wütend, besorgt, ängstlich, zufrieden, glücklich?</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Was ist heute anders als früher?</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Wie haben sich die Menschen verändert?</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Was wird sich in der Zukunft wie verändern?</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Welchen regionalen Bezug/praktischen Bezug kann man finden?</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 xml:space="preserve">Was sind meine Stärken? Worauf kann ich bauen? Welche Erfahrungen und Kenntnisse kann ich einbringen? </w:t>
            </w:r>
          </w:p>
        </w:tc>
        <w:tc>
          <w:tcPr>
            <w:tcW w:w="2442" w:type="dxa"/>
          </w:tcPr>
          <w:p w:rsidR="007B0058" w:rsidRPr="007B0058" w:rsidRDefault="007B0058" w:rsidP="007B0058">
            <w:pPr>
              <w:spacing w:after="200" w:line="276" w:lineRule="auto"/>
            </w:pPr>
          </w:p>
        </w:tc>
      </w:tr>
      <w:tr w:rsidR="007B0058" w:rsidRPr="007B0058" w:rsidTr="00D9425C">
        <w:tc>
          <w:tcPr>
            <w:tcW w:w="7054" w:type="dxa"/>
          </w:tcPr>
          <w:p w:rsidR="007B0058" w:rsidRPr="007B0058" w:rsidRDefault="007B0058" w:rsidP="007B0058">
            <w:pPr>
              <w:spacing w:after="200" w:line="276" w:lineRule="auto"/>
            </w:pPr>
            <w:r w:rsidRPr="007B0058">
              <w:t>Wer kann mich unterstützen?</w:t>
            </w:r>
          </w:p>
        </w:tc>
        <w:tc>
          <w:tcPr>
            <w:tcW w:w="2442" w:type="dxa"/>
          </w:tcPr>
          <w:p w:rsidR="007B0058" w:rsidRPr="007B0058" w:rsidRDefault="007B0058" w:rsidP="007B0058">
            <w:pPr>
              <w:spacing w:after="200" w:line="276" w:lineRule="auto"/>
            </w:pPr>
          </w:p>
        </w:tc>
      </w:tr>
    </w:tbl>
    <w:p w:rsidR="007B0058" w:rsidRPr="007B0058" w:rsidRDefault="007B0058" w:rsidP="007B0058">
      <w:pPr>
        <w:rPr>
          <w:b/>
        </w:rPr>
      </w:pPr>
    </w:p>
    <w:p w:rsidR="007B0058" w:rsidRPr="007B0058" w:rsidRDefault="007B0058" w:rsidP="007B0058">
      <w:pPr>
        <w:rPr>
          <w:b/>
        </w:rPr>
      </w:pPr>
      <w:r w:rsidRPr="007B0058">
        <w:rPr>
          <w:b/>
          <w:noProof/>
          <w:lang w:eastAsia="de-DE"/>
        </w:rPr>
        <w:drawing>
          <wp:anchor distT="0" distB="0" distL="114300" distR="114300" simplePos="0" relativeHeight="251659264" behindDoc="1" locked="0" layoutInCell="1" allowOverlap="1" wp14:anchorId="0F186D87" wp14:editId="372E9A67">
            <wp:simplePos x="0" y="0"/>
            <wp:positionH relativeFrom="column">
              <wp:posOffset>779593</wp:posOffset>
            </wp:positionH>
            <wp:positionV relativeFrom="paragraph">
              <wp:posOffset>345216</wp:posOffset>
            </wp:positionV>
            <wp:extent cx="4279153" cy="3376706"/>
            <wp:effectExtent l="0" t="0" r="0" b="0"/>
            <wp:wrapNone/>
            <wp:docPr id="1" name="Diagram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6" r:lo="rId7" r:qs="rId8" r:cs="rId9"/>
              </a:graphicData>
            </a:graphic>
          </wp:anchor>
        </w:drawing>
      </w:r>
      <w:r w:rsidRPr="007B0058">
        <w:rPr>
          <w:b/>
        </w:rPr>
        <w:t>Themenfindung durch konsequentes Eingrenzen:</w:t>
      </w:r>
    </w:p>
    <w:p w:rsidR="007B0058" w:rsidRPr="007B0058" w:rsidRDefault="007B0058" w:rsidP="007B0058"/>
    <w:p w:rsidR="007B0058" w:rsidRPr="007B0058" w:rsidRDefault="007B0058" w:rsidP="007B0058">
      <w:r w:rsidRPr="007B0058">
        <w:t>Sachgebiet oder Interessenbereich:</w:t>
      </w:r>
    </w:p>
    <w:p w:rsidR="007B0058" w:rsidRPr="007B0058" w:rsidRDefault="007B0058" w:rsidP="007B0058">
      <w:r w:rsidRPr="007B0058">
        <w:t>_________________________</w:t>
      </w:r>
    </w:p>
    <w:p w:rsidR="007B0058" w:rsidRPr="007B0058" w:rsidRDefault="007B0058" w:rsidP="007B0058">
      <w:r w:rsidRPr="007B0058">
        <w:t>Themenbereich:</w:t>
      </w:r>
    </w:p>
    <w:p w:rsidR="007B0058" w:rsidRPr="007B0058" w:rsidRDefault="007B0058" w:rsidP="007B0058">
      <w:r w:rsidRPr="007B0058">
        <w:t>_________________</w:t>
      </w:r>
    </w:p>
    <w:p w:rsidR="007B0058" w:rsidRPr="007B0058" w:rsidRDefault="007B0058" w:rsidP="007B0058">
      <w:r w:rsidRPr="007B0058">
        <w:t>Thema:</w:t>
      </w:r>
    </w:p>
    <w:p w:rsidR="007B0058" w:rsidRPr="007B0058" w:rsidRDefault="007B0058" w:rsidP="007B0058">
      <w:r w:rsidRPr="007B0058">
        <w:t>_________</w:t>
      </w:r>
    </w:p>
    <w:p w:rsidR="007B0058" w:rsidRPr="007B0058" w:rsidRDefault="007B0058" w:rsidP="007B0058"/>
    <w:tbl>
      <w:tblPr>
        <w:tblStyle w:val="Tabellenraster"/>
        <w:tblW w:w="0" w:type="auto"/>
        <w:tblInd w:w="360" w:type="dxa"/>
        <w:tblBorders>
          <w:top w:val="none" w:sz="0" w:space="0" w:color="auto"/>
          <w:left w:val="none" w:sz="0" w:space="0" w:color="auto"/>
          <w:right w:val="none" w:sz="0" w:space="0" w:color="auto"/>
        </w:tblBorders>
        <w:tblLook w:val="04A0" w:firstRow="1" w:lastRow="0" w:firstColumn="1" w:lastColumn="0" w:noHBand="0" w:noVBand="1"/>
      </w:tblPr>
      <w:tblGrid>
        <w:gridCol w:w="8928"/>
      </w:tblGrid>
      <w:tr w:rsidR="007B0058" w:rsidRPr="007B0058" w:rsidTr="00D9425C">
        <w:tc>
          <w:tcPr>
            <w:tcW w:w="9212" w:type="dxa"/>
          </w:tcPr>
          <w:p w:rsidR="007B0058" w:rsidRPr="007B0058" w:rsidRDefault="007B0058" w:rsidP="007B0058">
            <w:pPr>
              <w:spacing w:after="200" w:line="276" w:lineRule="auto"/>
            </w:pPr>
            <w:r w:rsidRPr="007B0058">
              <w:sym w:font="Wingdings" w:char="F0F0"/>
            </w:r>
            <w:r w:rsidRPr="007B0058">
              <w:t xml:space="preserve"> Themenformulierung:</w:t>
            </w:r>
          </w:p>
        </w:tc>
      </w:tr>
      <w:tr w:rsidR="007B0058" w:rsidRPr="007B0058" w:rsidTr="00D9425C">
        <w:tc>
          <w:tcPr>
            <w:tcW w:w="9212" w:type="dxa"/>
          </w:tcPr>
          <w:p w:rsidR="007B0058" w:rsidRPr="007B0058" w:rsidRDefault="007B0058" w:rsidP="007B0058">
            <w:pPr>
              <w:spacing w:after="200" w:line="276" w:lineRule="auto"/>
            </w:pPr>
          </w:p>
        </w:tc>
      </w:tr>
      <w:tr w:rsidR="007B0058" w:rsidRPr="007B0058" w:rsidTr="00D9425C">
        <w:tc>
          <w:tcPr>
            <w:tcW w:w="9212" w:type="dxa"/>
          </w:tcPr>
          <w:p w:rsidR="007B0058" w:rsidRPr="007B0058" w:rsidRDefault="007B0058" w:rsidP="007B0058">
            <w:pPr>
              <w:spacing w:after="200" w:line="276" w:lineRule="auto"/>
            </w:pPr>
            <w:r w:rsidRPr="007B0058">
              <w:lastRenderedPageBreak/>
              <w:sym w:font="Wingdings" w:char="F0F0"/>
            </w:r>
            <w:r w:rsidRPr="007B0058">
              <w:t xml:space="preserve"> Ziele:</w:t>
            </w:r>
          </w:p>
        </w:tc>
      </w:tr>
      <w:tr w:rsidR="007B0058" w:rsidRPr="007B0058" w:rsidTr="00D9425C">
        <w:tc>
          <w:tcPr>
            <w:tcW w:w="9212" w:type="dxa"/>
          </w:tcPr>
          <w:p w:rsidR="007B0058" w:rsidRPr="007B0058" w:rsidRDefault="007B0058" w:rsidP="007B0058">
            <w:pPr>
              <w:spacing w:after="200" w:line="276" w:lineRule="auto"/>
            </w:pPr>
          </w:p>
        </w:tc>
      </w:tr>
      <w:tr w:rsidR="007B0058" w:rsidRPr="007B0058" w:rsidTr="00D9425C">
        <w:tc>
          <w:tcPr>
            <w:tcW w:w="9212" w:type="dxa"/>
          </w:tcPr>
          <w:p w:rsidR="007B0058" w:rsidRPr="007B0058" w:rsidRDefault="007B0058" w:rsidP="007B0058">
            <w:pPr>
              <w:spacing w:after="200" w:line="276" w:lineRule="auto"/>
            </w:pPr>
            <w:r w:rsidRPr="007B0058">
              <w:sym w:font="Wingdings" w:char="F0F0"/>
            </w:r>
            <w:r w:rsidRPr="007B0058">
              <w:t xml:space="preserve"> Problemstellung oder zentrale Frage:</w:t>
            </w:r>
          </w:p>
        </w:tc>
      </w:tr>
      <w:tr w:rsidR="007B0058" w:rsidRPr="007B0058" w:rsidTr="00D9425C">
        <w:tc>
          <w:tcPr>
            <w:tcW w:w="9212" w:type="dxa"/>
          </w:tcPr>
          <w:p w:rsidR="007B0058" w:rsidRPr="007B0058" w:rsidRDefault="007B0058" w:rsidP="007B0058">
            <w:pPr>
              <w:spacing w:after="200" w:line="276" w:lineRule="auto"/>
            </w:pPr>
          </w:p>
        </w:tc>
      </w:tr>
      <w:tr w:rsidR="007B0058" w:rsidRPr="007B0058" w:rsidTr="00D9425C">
        <w:tc>
          <w:tcPr>
            <w:tcW w:w="9212" w:type="dxa"/>
          </w:tcPr>
          <w:p w:rsidR="007B0058" w:rsidRPr="007B0058" w:rsidRDefault="007B0058" w:rsidP="007B0058">
            <w:pPr>
              <w:spacing w:after="200" w:line="276" w:lineRule="auto"/>
            </w:pPr>
            <w:r w:rsidRPr="007B0058">
              <w:sym w:font="Wingdings" w:char="F0F0"/>
            </w:r>
            <w:r w:rsidRPr="007B0058">
              <w:t xml:space="preserve"> methodisches Vorgehen:</w:t>
            </w:r>
          </w:p>
        </w:tc>
      </w:tr>
      <w:tr w:rsidR="007B0058" w:rsidRPr="007B0058" w:rsidTr="00D9425C">
        <w:tc>
          <w:tcPr>
            <w:tcW w:w="9212" w:type="dxa"/>
          </w:tcPr>
          <w:p w:rsidR="007B0058" w:rsidRPr="007B0058" w:rsidRDefault="007B0058" w:rsidP="007B0058">
            <w:pPr>
              <w:spacing w:after="200" w:line="276" w:lineRule="auto"/>
            </w:pPr>
          </w:p>
        </w:tc>
      </w:tr>
    </w:tbl>
    <w:p w:rsidR="00CC2B7D" w:rsidRDefault="00CC2B7D" w:rsidP="007B0058">
      <w:pPr>
        <w:rPr>
          <w:b/>
        </w:rPr>
      </w:pPr>
    </w:p>
    <w:p w:rsidR="007B0058" w:rsidRPr="007B0058" w:rsidRDefault="007B0058" w:rsidP="007B0058">
      <w:pPr>
        <w:rPr>
          <w:b/>
        </w:rPr>
      </w:pPr>
      <w:r w:rsidRPr="007B0058">
        <w:rPr>
          <w:b/>
        </w:rPr>
        <w:t>Überprüfung der Themenwahl:</w:t>
      </w:r>
    </w:p>
    <w:tbl>
      <w:tblPr>
        <w:tblStyle w:val="Tabellenraster"/>
        <w:tblW w:w="0" w:type="auto"/>
        <w:tblInd w:w="360" w:type="dxa"/>
        <w:tblLook w:val="04A0" w:firstRow="1" w:lastRow="0" w:firstColumn="1" w:lastColumn="0" w:noHBand="0" w:noVBand="1"/>
      </w:tblPr>
      <w:tblGrid>
        <w:gridCol w:w="8524"/>
        <w:gridCol w:w="404"/>
      </w:tblGrid>
      <w:tr w:rsidR="007B0058" w:rsidRPr="007B0058" w:rsidTr="00D9425C">
        <w:trPr>
          <w:trHeight w:val="510"/>
        </w:trPr>
        <w:tc>
          <w:tcPr>
            <w:tcW w:w="8807" w:type="dxa"/>
            <w:vAlign w:val="center"/>
          </w:tcPr>
          <w:p w:rsidR="007B0058" w:rsidRPr="007B0058" w:rsidRDefault="007B0058" w:rsidP="007B0058">
            <w:pPr>
              <w:spacing w:after="200" w:line="276" w:lineRule="auto"/>
              <w:rPr>
                <w:b/>
              </w:rPr>
            </w:pPr>
            <w:r w:rsidRPr="007B0058">
              <w:rPr>
                <w:b/>
              </w:rPr>
              <w:t>Kriterien zur Überprüfung</w:t>
            </w:r>
          </w:p>
        </w:tc>
        <w:tc>
          <w:tcPr>
            <w:tcW w:w="405" w:type="dxa"/>
            <w:vAlign w:val="center"/>
          </w:tcPr>
          <w:p w:rsidR="007B0058" w:rsidRPr="007B0058" w:rsidRDefault="007B0058" w:rsidP="007B0058">
            <w:pPr>
              <w:spacing w:after="200" w:line="276" w:lineRule="auto"/>
            </w:pPr>
            <w:r w:rsidRPr="007B0058">
              <w:sym w:font="Wingdings" w:char="F0FC"/>
            </w: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Das Thema ist bedeutsam für mich und realisierbar.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Mit dem Thema der Arbeit verbinde ich ein Ziel.</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Ich habe eine Problemstellung/zentrale Fragestellung für meine Arbeit entwickelt.</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Das Thema deckt mindestens zwei Aufgabenfelder ab.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Ich habe eine Vorstellung davon, was ich machen werde (inhaltliche Eingrenzung).</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Ich habe ausreichendes Orientierungswissen zu meinem Thema.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Ich habe eine Vorstellung davon, wie ich arbeiten werde (methodische Überlegungen).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Die notwendigen Untersuchungsmethoden sind mir hinreichend bekannt.</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Das Thema ist für eine Teamarbeit geeignet.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Das Thema ist in Einzelbeiträge differenzierbar.</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Das Thema ermöglicht einen Eigenanteil.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Das Thema ist angemessen in der vorgegebenen Zeit zu bearbeiten.</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Das Thema ist angemessen in dem vorgegebenen Umfang zu bearbeiten.</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Ich habe sichergestellt, dass ich die notwendigen Materialien beschaffen kann.</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Ich habe sichergestellt, dass ich Unterstützung durch einen Fachbetreuer erhalte. </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Ich habe mir von meinem Seminarfachlehrer ein Feedback zur Themenwahl eingeholt.</w:t>
            </w:r>
          </w:p>
        </w:tc>
        <w:tc>
          <w:tcPr>
            <w:tcW w:w="405" w:type="dxa"/>
            <w:vAlign w:val="center"/>
          </w:tcPr>
          <w:p w:rsidR="007B0058" w:rsidRPr="007B0058" w:rsidRDefault="007B0058" w:rsidP="007B0058">
            <w:pPr>
              <w:spacing w:after="200" w:line="276" w:lineRule="auto"/>
            </w:pPr>
          </w:p>
        </w:tc>
      </w:tr>
      <w:tr w:rsidR="007B0058" w:rsidRPr="007B0058" w:rsidTr="00D9425C">
        <w:trPr>
          <w:trHeight w:val="340"/>
        </w:trPr>
        <w:tc>
          <w:tcPr>
            <w:tcW w:w="8807" w:type="dxa"/>
            <w:vAlign w:val="center"/>
          </w:tcPr>
          <w:p w:rsidR="007B0058" w:rsidRPr="007B0058" w:rsidRDefault="007B0058" w:rsidP="007B0058">
            <w:pPr>
              <w:spacing w:after="200" w:line="276" w:lineRule="auto"/>
            </w:pPr>
            <w:r w:rsidRPr="007B0058">
              <w:t xml:space="preserve">Ich bin in der Lage, meinen Themenantrag vollständig auszufüllen. </w:t>
            </w:r>
          </w:p>
        </w:tc>
        <w:tc>
          <w:tcPr>
            <w:tcW w:w="405" w:type="dxa"/>
            <w:vAlign w:val="center"/>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pPr>
        <w:rPr>
          <w:b/>
          <w:bCs/>
        </w:rPr>
      </w:pPr>
      <w:r w:rsidRPr="007B0058">
        <w:rPr>
          <w:b/>
          <w:bCs/>
        </w:rPr>
        <w:br w:type="page"/>
      </w:r>
      <w:bookmarkStart w:id="9" w:name="_Toc476074119"/>
      <w:bookmarkStart w:id="10" w:name="_Toc479341959"/>
      <w:bookmarkStart w:id="11" w:name="_Toc484701332"/>
      <w:r w:rsidRPr="007B0058">
        <w:rPr>
          <w:b/>
          <w:bCs/>
        </w:rPr>
        <w:lastRenderedPageBreak/>
        <w:t>9.1.2 Überlegungen zum Eigenanteil (Arbeitsblatt für Schüler*innen und Lösungsbeispiel)</w:t>
      </w:r>
      <w:bookmarkEnd w:id="9"/>
      <w:bookmarkEnd w:id="10"/>
      <w:bookmarkEnd w:id="11"/>
    </w:p>
    <w:p w:rsidR="007B0058" w:rsidRPr="007B0058" w:rsidRDefault="007B0058" w:rsidP="00CB60F6">
      <w:pPr>
        <w:spacing w:after="0"/>
      </w:pPr>
    </w:p>
    <w:p w:rsidR="007B0058" w:rsidRPr="007B0058" w:rsidRDefault="007B0058" w:rsidP="007B0058">
      <w:pPr>
        <w:rPr>
          <w:b/>
        </w:rPr>
      </w:pPr>
      <w:r w:rsidRPr="007B0058">
        <w:rPr>
          <w:b/>
        </w:rPr>
        <w:t>Überprüfung des geplanten Eigenanteils:</w:t>
      </w:r>
    </w:p>
    <w:tbl>
      <w:tblPr>
        <w:tblStyle w:val="Tabellenraster"/>
        <w:tblW w:w="0" w:type="auto"/>
        <w:tblLook w:val="04A0" w:firstRow="1" w:lastRow="0" w:firstColumn="1" w:lastColumn="0" w:noHBand="0" w:noVBand="1"/>
      </w:tblPr>
      <w:tblGrid>
        <w:gridCol w:w="4714"/>
        <w:gridCol w:w="4574"/>
      </w:tblGrid>
      <w:tr w:rsidR="007B0058" w:rsidRPr="007B0058" w:rsidTr="00D9425C">
        <w:trPr>
          <w:trHeight w:val="567"/>
        </w:trPr>
        <w:tc>
          <w:tcPr>
            <w:tcW w:w="5314" w:type="dxa"/>
            <w:vAlign w:val="center"/>
          </w:tcPr>
          <w:p w:rsidR="007B0058" w:rsidRPr="007B0058" w:rsidRDefault="007B0058" w:rsidP="007B0058">
            <w:pPr>
              <w:spacing w:after="200" w:line="276" w:lineRule="auto"/>
              <w:rPr>
                <w:b/>
              </w:rPr>
            </w:pPr>
            <w:r w:rsidRPr="007B0058">
              <w:rPr>
                <w:b/>
              </w:rPr>
              <w:t>Überlegungen zum Eigenanteil</w:t>
            </w:r>
          </w:p>
        </w:tc>
        <w:tc>
          <w:tcPr>
            <w:tcW w:w="5315" w:type="dxa"/>
            <w:vAlign w:val="center"/>
          </w:tcPr>
          <w:p w:rsidR="007B0058" w:rsidRPr="007B0058" w:rsidRDefault="007B0058" w:rsidP="007B0058">
            <w:pPr>
              <w:spacing w:after="200" w:line="276" w:lineRule="auto"/>
              <w:rPr>
                <w:b/>
              </w:rPr>
            </w:pPr>
            <w:r w:rsidRPr="007B0058">
              <w:rPr>
                <w:b/>
              </w:rPr>
              <w:t>mögliche Antworten</w:t>
            </w: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Was ist unser Eigenanteil?</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Warum wollen wir diesen Eigenanteil?</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Welche konkreten Ziele verfolgen wir damit?</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Welche Ergebnisse soll unser Eigenanteil hervorbringen?</w:t>
            </w:r>
          </w:p>
        </w:tc>
        <w:tc>
          <w:tcPr>
            <w:tcW w:w="5315" w:type="dxa"/>
            <w:vAlign w:val="center"/>
          </w:tcPr>
          <w:p w:rsidR="007B0058" w:rsidRPr="007B0058" w:rsidRDefault="007B0058" w:rsidP="007B0058">
            <w:pPr>
              <w:spacing w:after="200" w:line="276" w:lineRule="auto"/>
              <w:rPr>
                <w:b/>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Wen wollen wir mit dem Eigenanteil erreichen?</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Was wissen wir/was sollten wir wissen über die Adressaten?</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rPr>
                <w:b/>
              </w:rPr>
            </w:pPr>
            <w:r w:rsidRPr="007B0058">
              <w:t>Wen wollen wir beteiligen?</w:t>
            </w:r>
          </w:p>
        </w:tc>
        <w:tc>
          <w:tcPr>
            <w:tcW w:w="5315" w:type="dxa"/>
            <w:vAlign w:val="center"/>
          </w:tcPr>
          <w:p w:rsidR="007B0058" w:rsidRPr="007B0058" w:rsidRDefault="007B0058" w:rsidP="007B0058">
            <w:pPr>
              <w:spacing w:after="200" w:line="276" w:lineRule="auto"/>
              <w:rPr>
                <w:b/>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Wen brauchen wir zur Unterstützung?</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Welche Schwerpunkte setzen wir?</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Wie soll unser Eigenanteil konkret aussehen/erfolgen?</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Welche organisatorischen Fragen müssen wir vorher klären?</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Welche Probleme könnten bei der Umsetzung unseres Eigenanteils auftreten?</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Welche Alternativen planen wir ein?</w:t>
            </w:r>
          </w:p>
        </w:tc>
        <w:tc>
          <w:tcPr>
            <w:tcW w:w="5315" w:type="dxa"/>
            <w:vAlign w:val="center"/>
          </w:tcPr>
          <w:p w:rsidR="007B0058" w:rsidRPr="007B0058" w:rsidRDefault="007B0058" w:rsidP="007B0058">
            <w:pPr>
              <w:spacing w:after="200" w:line="276" w:lineRule="auto"/>
              <w:rPr>
                <w:i/>
              </w:rPr>
            </w:pPr>
          </w:p>
        </w:tc>
      </w:tr>
      <w:tr w:rsidR="007B0058" w:rsidRPr="007B0058" w:rsidTr="00D9425C">
        <w:trPr>
          <w:trHeight w:val="850"/>
        </w:trPr>
        <w:tc>
          <w:tcPr>
            <w:tcW w:w="5314" w:type="dxa"/>
            <w:vAlign w:val="center"/>
          </w:tcPr>
          <w:p w:rsidR="007B0058" w:rsidRPr="007B0058" w:rsidRDefault="007B0058" w:rsidP="007B0058">
            <w:pPr>
              <w:spacing w:after="200" w:line="276" w:lineRule="auto"/>
            </w:pPr>
            <w:r w:rsidRPr="007B0058">
              <w:t>Ist unser Eigenanteil realistisch, angemessen und umsetzbar?</w:t>
            </w:r>
          </w:p>
        </w:tc>
        <w:tc>
          <w:tcPr>
            <w:tcW w:w="5315" w:type="dxa"/>
            <w:vAlign w:val="center"/>
          </w:tcPr>
          <w:p w:rsidR="007B0058" w:rsidRPr="007B0058" w:rsidRDefault="007B0058" w:rsidP="007B0058">
            <w:pPr>
              <w:spacing w:after="200" w:line="276" w:lineRule="auto"/>
              <w:rPr>
                <w:i/>
              </w:rPr>
            </w:pPr>
          </w:p>
        </w:tc>
      </w:tr>
    </w:tbl>
    <w:p w:rsidR="007B0058" w:rsidRPr="007B0058" w:rsidRDefault="007B0058" w:rsidP="007B0058">
      <w:pPr>
        <w:rPr>
          <w:b/>
        </w:rPr>
      </w:pPr>
      <w:r w:rsidRPr="007B0058">
        <w:rPr>
          <w:b/>
        </w:rPr>
        <w:br w:type="page"/>
      </w:r>
    </w:p>
    <w:p w:rsidR="007B0058" w:rsidRPr="007B0058" w:rsidRDefault="007B0058" w:rsidP="007B0058">
      <w:pPr>
        <w:rPr>
          <w:b/>
        </w:rPr>
      </w:pPr>
      <w:r w:rsidRPr="007B0058">
        <w:rPr>
          <w:b/>
        </w:rPr>
        <w:lastRenderedPageBreak/>
        <w:t xml:space="preserve">Lösungsbeispiel: Projekt „Frühblüher“ </w:t>
      </w:r>
    </w:p>
    <w:tbl>
      <w:tblPr>
        <w:tblStyle w:val="Tabellenraster"/>
        <w:tblW w:w="0" w:type="auto"/>
        <w:tblLook w:val="04A0" w:firstRow="1" w:lastRow="0" w:firstColumn="1" w:lastColumn="0" w:noHBand="0" w:noVBand="1"/>
      </w:tblPr>
      <w:tblGrid>
        <w:gridCol w:w="4316"/>
        <w:gridCol w:w="4972"/>
      </w:tblGrid>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rPr>
                <w:b/>
              </w:rPr>
              <w:t>Überlegungen zum Eigenanteil</w:t>
            </w:r>
          </w:p>
        </w:tc>
        <w:tc>
          <w:tcPr>
            <w:tcW w:w="5315" w:type="dxa"/>
            <w:vAlign w:val="center"/>
          </w:tcPr>
          <w:p w:rsidR="007B0058" w:rsidRPr="007B0058" w:rsidRDefault="007B0058" w:rsidP="007B0058">
            <w:pPr>
              <w:spacing w:after="200" w:line="276" w:lineRule="auto"/>
              <w:rPr>
                <w:b/>
              </w:rPr>
            </w:pPr>
            <w:r w:rsidRPr="007B0058">
              <w:rPr>
                <w:b/>
              </w:rPr>
              <w:t>mögliche Antworten</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Was ist unser Eigenanteil?</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Projekt im Kindergarten/Grundschule...</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Warum wollen wir diesen Eigenanteil?</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Arbeit mit Kindern macht uns Spaß</w:t>
            </w:r>
          </w:p>
          <w:p w:rsidR="007B0058" w:rsidRPr="007B0058" w:rsidRDefault="007B0058" w:rsidP="007B0058">
            <w:pPr>
              <w:numPr>
                <w:ilvl w:val="0"/>
                <w:numId w:val="6"/>
              </w:numPr>
              <w:spacing w:after="200" w:line="276" w:lineRule="auto"/>
              <w:rPr>
                <w:b/>
              </w:rPr>
            </w:pPr>
            <w:r w:rsidRPr="007B0058">
              <w:rPr>
                <w:i/>
              </w:rPr>
              <w:t>Interesse an Biologie</w:t>
            </w:r>
          </w:p>
          <w:p w:rsidR="007B0058" w:rsidRPr="007B0058" w:rsidRDefault="007B0058" w:rsidP="007B0058">
            <w:pPr>
              <w:numPr>
                <w:ilvl w:val="0"/>
                <w:numId w:val="6"/>
              </w:numPr>
              <w:spacing w:after="200" w:line="276" w:lineRule="auto"/>
              <w:rPr>
                <w:b/>
              </w:rPr>
            </w:pPr>
            <w:r w:rsidRPr="007B0058">
              <w:rPr>
                <w:i/>
              </w:rPr>
              <w:t>Berufsvorbereitung</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Welche konkreten Ziele verfolgen wir damit?</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Wissen über Frühblüher testen, erweitern, anwenden</w:t>
            </w:r>
          </w:p>
          <w:p w:rsidR="007B0058" w:rsidRPr="007B0058" w:rsidRDefault="007B0058" w:rsidP="007B0058">
            <w:pPr>
              <w:numPr>
                <w:ilvl w:val="0"/>
                <w:numId w:val="6"/>
              </w:numPr>
              <w:spacing w:after="200" w:line="276" w:lineRule="auto"/>
              <w:rPr>
                <w:b/>
              </w:rPr>
            </w:pPr>
            <w:r w:rsidRPr="007B0058">
              <w:rPr>
                <w:i/>
              </w:rPr>
              <w:t>Kinder für Natur- und Umweltschutz sensibilisieren</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Welche Ergebnisse soll unser Eigenanteil hervorbringen?</w:t>
            </w:r>
          </w:p>
        </w:tc>
        <w:tc>
          <w:tcPr>
            <w:tcW w:w="5315" w:type="dxa"/>
            <w:vAlign w:val="center"/>
          </w:tcPr>
          <w:p w:rsidR="007B0058" w:rsidRPr="007B0058" w:rsidRDefault="007B0058" w:rsidP="007B0058">
            <w:pPr>
              <w:numPr>
                <w:ilvl w:val="0"/>
                <w:numId w:val="6"/>
              </w:numPr>
              <w:spacing w:after="200" w:line="276" w:lineRule="auto"/>
              <w:rPr>
                <w:b/>
                <w:i/>
              </w:rPr>
            </w:pPr>
            <w:r w:rsidRPr="007B0058">
              <w:rPr>
                <w:i/>
              </w:rPr>
              <w:t>Arbeit am Naturobjekt</w:t>
            </w:r>
          </w:p>
          <w:p w:rsidR="007B0058" w:rsidRPr="007B0058" w:rsidRDefault="007B0058" w:rsidP="007B0058">
            <w:pPr>
              <w:numPr>
                <w:ilvl w:val="0"/>
                <w:numId w:val="6"/>
              </w:numPr>
              <w:spacing w:after="200" w:line="276" w:lineRule="auto"/>
              <w:rPr>
                <w:b/>
                <w:i/>
              </w:rPr>
            </w:pPr>
            <w:r w:rsidRPr="007B0058">
              <w:rPr>
                <w:i/>
              </w:rPr>
              <w:t>Material: Fotowäscheleine, Spiel ...</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Wen wollen wir mit dem Eigenanteil erreichen?</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Kindergartenkinder/Erstklässler plus Erzieher/Lehrer</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Was wissen wir/was sollten wir wissen über die Adressaten?</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Entwicklungsstände  von Vorschulkindern/Erstklässlern</w:t>
            </w:r>
          </w:p>
        </w:tc>
      </w:tr>
      <w:tr w:rsidR="007B0058" w:rsidRPr="007B0058" w:rsidTr="00D9425C">
        <w:trPr>
          <w:trHeight w:val="680"/>
        </w:trPr>
        <w:tc>
          <w:tcPr>
            <w:tcW w:w="5314" w:type="dxa"/>
            <w:vAlign w:val="center"/>
          </w:tcPr>
          <w:p w:rsidR="007B0058" w:rsidRPr="007B0058" w:rsidRDefault="007B0058" w:rsidP="007B0058">
            <w:pPr>
              <w:spacing w:after="200" w:line="276" w:lineRule="auto"/>
              <w:rPr>
                <w:b/>
              </w:rPr>
            </w:pPr>
            <w:r w:rsidRPr="007B0058">
              <w:t>Wen wollen wir beteiligen?</w:t>
            </w:r>
          </w:p>
        </w:tc>
        <w:tc>
          <w:tcPr>
            <w:tcW w:w="5315" w:type="dxa"/>
            <w:vAlign w:val="center"/>
          </w:tcPr>
          <w:p w:rsidR="007B0058" w:rsidRPr="007B0058" w:rsidRDefault="007B0058" w:rsidP="007B0058">
            <w:pPr>
              <w:numPr>
                <w:ilvl w:val="0"/>
                <w:numId w:val="6"/>
              </w:numPr>
              <w:spacing w:after="200" w:line="276" w:lineRule="auto"/>
              <w:rPr>
                <w:b/>
              </w:rPr>
            </w:pPr>
            <w:r w:rsidRPr="007B0058">
              <w:rPr>
                <w:i/>
              </w:rPr>
              <w:t xml:space="preserve">Kinder, Erzieher/Lehrer </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Wen brauchen wir zur Unterstützung?</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Gärtner, Erzieher/Lehrer, Eltern ...</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Welche Schwerpunkte setzen wir?</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 xml:space="preserve">Artenkenntnis erweitern </w:t>
            </w:r>
          </w:p>
          <w:p w:rsidR="007B0058" w:rsidRPr="007B0058" w:rsidRDefault="007B0058" w:rsidP="007B0058">
            <w:pPr>
              <w:numPr>
                <w:ilvl w:val="0"/>
                <w:numId w:val="6"/>
              </w:numPr>
              <w:spacing w:after="200" w:line="276" w:lineRule="auto"/>
              <w:rPr>
                <w:i/>
              </w:rPr>
            </w:pPr>
            <w:r w:rsidRPr="007B0058">
              <w:rPr>
                <w:i/>
              </w:rPr>
              <w:t>Umwelterziehung</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Wie soll unser Eigenanteil konkret aussehen/erfolgen?</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Theorie ausarbeiten (biologische Grundlagen)</w:t>
            </w:r>
          </w:p>
          <w:p w:rsidR="007B0058" w:rsidRPr="007B0058" w:rsidRDefault="007B0058" w:rsidP="007B0058">
            <w:pPr>
              <w:numPr>
                <w:ilvl w:val="0"/>
                <w:numId w:val="6"/>
              </w:numPr>
              <w:spacing w:after="200" w:line="276" w:lineRule="auto"/>
              <w:rPr>
                <w:i/>
              </w:rPr>
            </w:pPr>
            <w:r w:rsidRPr="007B0058">
              <w:rPr>
                <w:i/>
              </w:rPr>
              <w:t xml:space="preserve"> aufbereiten der Theorie für die Kinder</w:t>
            </w:r>
          </w:p>
          <w:p w:rsidR="007B0058" w:rsidRPr="007B0058" w:rsidRDefault="007B0058" w:rsidP="007B0058">
            <w:pPr>
              <w:numPr>
                <w:ilvl w:val="0"/>
                <w:numId w:val="6"/>
              </w:numPr>
              <w:spacing w:after="200" w:line="276" w:lineRule="auto"/>
              <w:rPr>
                <w:i/>
              </w:rPr>
            </w:pPr>
            <w:r w:rsidRPr="007B0058">
              <w:rPr>
                <w:i/>
              </w:rPr>
              <w:t>Fotowäscheleine gestalten plus Spiel entwickeln und anfertigen ...</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Welche organisatorischen Fragen müssen wir vorher klären?</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Jahreszeit beachten: Frühjahr, Frühblüher müssen vorhanden sein – evtl. im Herbst Frühblüher stecken/pflanzen</w:t>
            </w:r>
          </w:p>
          <w:p w:rsidR="007B0058" w:rsidRPr="007B0058" w:rsidRDefault="007B0058" w:rsidP="007B0058">
            <w:pPr>
              <w:numPr>
                <w:ilvl w:val="0"/>
                <w:numId w:val="6"/>
              </w:numPr>
              <w:spacing w:after="200" w:line="276" w:lineRule="auto"/>
              <w:rPr>
                <w:i/>
              </w:rPr>
            </w:pPr>
            <w:r w:rsidRPr="007B0058">
              <w:rPr>
                <w:i/>
              </w:rPr>
              <w:t xml:space="preserve">Partner finden </w:t>
            </w:r>
          </w:p>
          <w:p w:rsidR="007B0058" w:rsidRPr="007B0058" w:rsidRDefault="007B0058" w:rsidP="007B0058">
            <w:pPr>
              <w:numPr>
                <w:ilvl w:val="0"/>
                <w:numId w:val="6"/>
              </w:numPr>
              <w:spacing w:after="200" w:line="276" w:lineRule="auto"/>
              <w:rPr>
                <w:i/>
              </w:rPr>
            </w:pPr>
            <w:r w:rsidRPr="007B0058">
              <w:rPr>
                <w:i/>
              </w:rPr>
              <w:lastRenderedPageBreak/>
              <w:t>Absprachen mit Partnern treffen</w:t>
            </w:r>
          </w:p>
          <w:p w:rsidR="007B0058" w:rsidRPr="007B0058" w:rsidRDefault="007B0058" w:rsidP="007B0058">
            <w:pPr>
              <w:numPr>
                <w:ilvl w:val="0"/>
                <w:numId w:val="6"/>
              </w:numPr>
              <w:spacing w:after="200" w:line="276" w:lineRule="auto"/>
              <w:rPr>
                <w:i/>
              </w:rPr>
            </w:pPr>
            <w:r w:rsidRPr="007B0058">
              <w:rPr>
                <w:i/>
              </w:rPr>
              <w:t>Material besorgen</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lastRenderedPageBreak/>
              <w:t>Welche Probleme könnten bei der Umsetzung unseres Eigenanteils auftreten?</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Pflanzen haben sich nicht entwickelt</w:t>
            </w:r>
          </w:p>
          <w:p w:rsidR="007B0058" w:rsidRPr="007B0058" w:rsidRDefault="007B0058" w:rsidP="007B0058">
            <w:pPr>
              <w:numPr>
                <w:ilvl w:val="0"/>
                <w:numId w:val="6"/>
              </w:numPr>
              <w:spacing w:after="200" w:line="276" w:lineRule="auto"/>
              <w:rPr>
                <w:i/>
              </w:rPr>
            </w:pPr>
            <w:r w:rsidRPr="007B0058">
              <w:rPr>
                <w:i/>
              </w:rPr>
              <w:t>Partner sagen ab</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Welche Alternativen planen wir ein?</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Bilderkarten statt Naturobjekte</w:t>
            </w:r>
          </w:p>
          <w:p w:rsidR="007B0058" w:rsidRPr="007B0058" w:rsidRDefault="007B0058" w:rsidP="007B0058">
            <w:pPr>
              <w:numPr>
                <w:ilvl w:val="0"/>
                <w:numId w:val="6"/>
              </w:numPr>
              <w:spacing w:after="200" w:line="276" w:lineRule="auto"/>
              <w:rPr>
                <w:i/>
              </w:rPr>
            </w:pPr>
            <w:r w:rsidRPr="007B0058">
              <w:rPr>
                <w:i/>
              </w:rPr>
              <w:t>mehrere Pflanzen stecken/pflanzen</w:t>
            </w:r>
          </w:p>
          <w:p w:rsidR="007B0058" w:rsidRPr="007B0058" w:rsidRDefault="007B0058" w:rsidP="007B0058">
            <w:pPr>
              <w:numPr>
                <w:ilvl w:val="0"/>
                <w:numId w:val="6"/>
              </w:numPr>
              <w:spacing w:after="200" w:line="276" w:lineRule="auto"/>
              <w:rPr>
                <w:i/>
              </w:rPr>
            </w:pPr>
            <w:r w:rsidRPr="007B0058">
              <w:rPr>
                <w:i/>
              </w:rPr>
              <w:t>Besuch eines Botanischen Gartens/Naturschutzgebiet/Gartenmarkt</w:t>
            </w:r>
          </w:p>
        </w:tc>
      </w:tr>
      <w:tr w:rsidR="007B0058" w:rsidRPr="007B0058" w:rsidTr="00D9425C">
        <w:trPr>
          <w:trHeight w:val="680"/>
        </w:trPr>
        <w:tc>
          <w:tcPr>
            <w:tcW w:w="5314" w:type="dxa"/>
            <w:vAlign w:val="center"/>
          </w:tcPr>
          <w:p w:rsidR="007B0058" w:rsidRPr="007B0058" w:rsidRDefault="007B0058" w:rsidP="007B0058">
            <w:pPr>
              <w:spacing w:after="200" w:line="276" w:lineRule="auto"/>
            </w:pPr>
            <w:r w:rsidRPr="007B0058">
              <w:t>Ist unser Eigenanteil realistisch, angemessen und umsetzbar?</w:t>
            </w:r>
          </w:p>
        </w:tc>
        <w:tc>
          <w:tcPr>
            <w:tcW w:w="5315" w:type="dxa"/>
            <w:vAlign w:val="center"/>
          </w:tcPr>
          <w:p w:rsidR="007B0058" w:rsidRPr="007B0058" w:rsidRDefault="007B0058" w:rsidP="007B0058">
            <w:pPr>
              <w:numPr>
                <w:ilvl w:val="0"/>
                <w:numId w:val="6"/>
              </w:numPr>
              <w:spacing w:after="200" w:line="276" w:lineRule="auto"/>
              <w:rPr>
                <w:i/>
              </w:rPr>
            </w:pPr>
            <w:r w:rsidRPr="007B0058">
              <w:rPr>
                <w:i/>
              </w:rPr>
              <w:t>durch die Anzahl der Gruppenmitglieder ist es zu bewältigen</w:t>
            </w:r>
          </w:p>
          <w:p w:rsidR="007B0058" w:rsidRPr="007B0058" w:rsidRDefault="007B0058" w:rsidP="007B0058">
            <w:pPr>
              <w:numPr>
                <w:ilvl w:val="0"/>
                <w:numId w:val="6"/>
              </w:numPr>
              <w:spacing w:after="200" w:line="276" w:lineRule="auto"/>
              <w:rPr>
                <w:i/>
              </w:rPr>
            </w:pPr>
            <w:r w:rsidRPr="007B0058">
              <w:rPr>
                <w:i/>
              </w:rPr>
              <w:t>materieller Aufwand ist leistbar</w:t>
            </w:r>
          </w:p>
          <w:p w:rsidR="007B0058" w:rsidRPr="007B0058" w:rsidRDefault="007B0058" w:rsidP="007B0058">
            <w:pPr>
              <w:numPr>
                <w:ilvl w:val="0"/>
                <w:numId w:val="6"/>
              </w:numPr>
              <w:spacing w:after="200" w:line="276" w:lineRule="auto"/>
              <w:rPr>
                <w:i/>
              </w:rPr>
            </w:pPr>
            <w:r w:rsidRPr="007B0058">
              <w:rPr>
                <w:i/>
              </w:rPr>
              <w:t>im vorgegebenen zeitlichen Rahmen machbar</w:t>
            </w:r>
          </w:p>
        </w:tc>
      </w:tr>
    </w:tbl>
    <w:p w:rsidR="00CB60F6" w:rsidRDefault="00CB60F6" w:rsidP="007B0058">
      <w:pPr>
        <w:rPr>
          <w:b/>
          <w:bCs/>
        </w:rPr>
      </w:pPr>
      <w:bookmarkStart w:id="12" w:name="_Toc479341960"/>
      <w:bookmarkStart w:id="13" w:name="_Toc484701333"/>
      <w:bookmarkStart w:id="14" w:name="_Toc476074120"/>
    </w:p>
    <w:p w:rsidR="00CB60F6" w:rsidRDefault="00CB60F6">
      <w:pPr>
        <w:rPr>
          <w:b/>
          <w:bCs/>
        </w:rPr>
      </w:pPr>
      <w:r>
        <w:rPr>
          <w:b/>
          <w:bCs/>
        </w:rPr>
        <w:br w:type="page"/>
      </w:r>
    </w:p>
    <w:p w:rsidR="007B0058" w:rsidRPr="007B0058" w:rsidRDefault="007B0058" w:rsidP="007B0058">
      <w:pPr>
        <w:rPr>
          <w:b/>
          <w:bCs/>
        </w:rPr>
      </w:pPr>
      <w:r w:rsidRPr="007B0058">
        <w:rPr>
          <w:b/>
          <w:bCs/>
        </w:rPr>
        <w:lastRenderedPageBreak/>
        <w:t>9.1.3 Themenantrag</w:t>
      </w:r>
      <w:bookmarkEnd w:id="12"/>
      <w:bookmarkEnd w:id="13"/>
      <w:r w:rsidRPr="007B0058">
        <w:rPr>
          <w:b/>
          <w:bCs/>
        </w:rPr>
        <w:t xml:space="preserve"> </w:t>
      </w:r>
      <w:bookmarkEnd w:id="14"/>
    </w:p>
    <w:p w:rsidR="00CC2B7D" w:rsidRDefault="00CC2B7D" w:rsidP="007B0058">
      <w:pPr>
        <w:rPr>
          <w:bCs/>
        </w:rPr>
      </w:pPr>
    </w:p>
    <w:p w:rsidR="007B0058" w:rsidRPr="007B0058" w:rsidRDefault="007B0058" w:rsidP="007B0058">
      <w:pPr>
        <w:rPr>
          <w:bCs/>
        </w:rPr>
      </w:pPr>
      <w:r w:rsidRPr="007B0058">
        <w:rPr>
          <w:bCs/>
        </w:rPr>
        <w:t>(Briefkopf der Schule)</w:t>
      </w:r>
    </w:p>
    <w:p w:rsidR="007B0058" w:rsidRPr="007B0058" w:rsidRDefault="007B0058" w:rsidP="007B0058">
      <w:pPr>
        <w:rPr>
          <w:b/>
          <w:bCs/>
        </w:rPr>
      </w:pPr>
    </w:p>
    <w:p w:rsidR="007B0058" w:rsidRPr="007B0058" w:rsidRDefault="007B0058" w:rsidP="007B0058">
      <w:r w:rsidRPr="007B0058">
        <w:rPr>
          <w:b/>
          <w:bCs/>
        </w:rPr>
        <w:t xml:space="preserve">Formblatt zur Wahl eines Themas für die Seminarfacharbeit </w:t>
      </w:r>
    </w:p>
    <w:p w:rsidR="007B0058" w:rsidRPr="007B0058" w:rsidRDefault="007B0058" w:rsidP="00CB60F6">
      <w:pPr>
        <w:spacing w:after="0"/>
      </w:pPr>
    </w:p>
    <w:p w:rsidR="007B0058" w:rsidRPr="007B0058" w:rsidRDefault="007B0058" w:rsidP="007B0058">
      <w:r w:rsidRPr="007B0058">
        <w:t xml:space="preserve">Gruppenmitglieder: </w:t>
      </w:r>
    </w:p>
    <w:tbl>
      <w:tblPr>
        <w:tblStyle w:val="Tabellenraster"/>
        <w:tblW w:w="0" w:type="auto"/>
        <w:tblLook w:val="04A0" w:firstRow="1" w:lastRow="0" w:firstColumn="1" w:lastColumn="0" w:noHBand="0" w:noVBand="1"/>
      </w:tblPr>
      <w:tblGrid>
        <w:gridCol w:w="3087"/>
        <w:gridCol w:w="3097"/>
        <w:gridCol w:w="3104"/>
      </w:tblGrid>
      <w:tr w:rsidR="007B0058" w:rsidRPr="007B0058" w:rsidTr="00D9425C">
        <w:tc>
          <w:tcPr>
            <w:tcW w:w="3165" w:type="dxa"/>
          </w:tcPr>
          <w:p w:rsidR="007B0058" w:rsidRPr="007B0058" w:rsidRDefault="007B0058" w:rsidP="007B0058">
            <w:pPr>
              <w:spacing w:after="200" w:line="276" w:lineRule="auto"/>
            </w:pPr>
            <w:r w:rsidRPr="007B0058">
              <w:t>Name:</w:t>
            </w:r>
          </w:p>
        </w:tc>
        <w:tc>
          <w:tcPr>
            <w:tcW w:w="3165" w:type="dxa"/>
          </w:tcPr>
          <w:p w:rsidR="007B0058" w:rsidRPr="007B0058" w:rsidRDefault="007B0058" w:rsidP="007B0058">
            <w:pPr>
              <w:spacing w:after="200" w:line="276" w:lineRule="auto"/>
            </w:pPr>
            <w:r w:rsidRPr="007B0058">
              <w:t>Vorname:</w:t>
            </w:r>
          </w:p>
        </w:tc>
        <w:tc>
          <w:tcPr>
            <w:tcW w:w="3166" w:type="dxa"/>
          </w:tcPr>
          <w:p w:rsidR="007B0058" w:rsidRPr="007B0058" w:rsidRDefault="007B0058" w:rsidP="007B0058">
            <w:pPr>
              <w:spacing w:after="200" w:line="276" w:lineRule="auto"/>
            </w:pPr>
            <w:r w:rsidRPr="007B0058">
              <w:t>Stammkurs:</w:t>
            </w:r>
          </w:p>
        </w:tc>
      </w:tr>
      <w:tr w:rsidR="007B0058" w:rsidRPr="007B0058" w:rsidTr="00D9425C">
        <w:tc>
          <w:tcPr>
            <w:tcW w:w="3165" w:type="dxa"/>
          </w:tcPr>
          <w:p w:rsidR="007B0058" w:rsidRPr="007B0058" w:rsidRDefault="007B0058" w:rsidP="007B0058">
            <w:pPr>
              <w:spacing w:after="200" w:line="276" w:lineRule="auto"/>
            </w:pPr>
          </w:p>
        </w:tc>
        <w:tc>
          <w:tcPr>
            <w:tcW w:w="3165" w:type="dxa"/>
          </w:tcPr>
          <w:p w:rsidR="007B0058" w:rsidRPr="007B0058" w:rsidRDefault="007B0058" w:rsidP="007B0058">
            <w:pPr>
              <w:spacing w:after="200" w:line="276" w:lineRule="auto"/>
            </w:pPr>
          </w:p>
        </w:tc>
        <w:tc>
          <w:tcPr>
            <w:tcW w:w="3166" w:type="dxa"/>
          </w:tcPr>
          <w:p w:rsidR="007B0058" w:rsidRPr="007B0058" w:rsidRDefault="007B0058" w:rsidP="007B0058">
            <w:pPr>
              <w:spacing w:after="200" w:line="276" w:lineRule="auto"/>
            </w:pPr>
          </w:p>
        </w:tc>
      </w:tr>
      <w:tr w:rsidR="007B0058" w:rsidRPr="007B0058" w:rsidTr="00D9425C">
        <w:tc>
          <w:tcPr>
            <w:tcW w:w="3165" w:type="dxa"/>
          </w:tcPr>
          <w:p w:rsidR="007B0058" w:rsidRPr="007B0058" w:rsidRDefault="007B0058" w:rsidP="007B0058">
            <w:pPr>
              <w:spacing w:after="200" w:line="276" w:lineRule="auto"/>
            </w:pPr>
          </w:p>
        </w:tc>
        <w:tc>
          <w:tcPr>
            <w:tcW w:w="3165" w:type="dxa"/>
          </w:tcPr>
          <w:p w:rsidR="007B0058" w:rsidRPr="007B0058" w:rsidRDefault="007B0058" w:rsidP="007B0058">
            <w:pPr>
              <w:spacing w:after="200" w:line="276" w:lineRule="auto"/>
            </w:pPr>
          </w:p>
        </w:tc>
        <w:tc>
          <w:tcPr>
            <w:tcW w:w="3166" w:type="dxa"/>
          </w:tcPr>
          <w:p w:rsidR="007B0058" w:rsidRPr="007B0058" w:rsidRDefault="007B0058" w:rsidP="007B0058">
            <w:pPr>
              <w:spacing w:after="200" w:line="276" w:lineRule="auto"/>
            </w:pPr>
          </w:p>
        </w:tc>
      </w:tr>
      <w:tr w:rsidR="007B0058" w:rsidRPr="007B0058" w:rsidTr="00D9425C">
        <w:tc>
          <w:tcPr>
            <w:tcW w:w="3165" w:type="dxa"/>
          </w:tcPr>
          <w:p w:rsidR="007B0058" w:rsidRPr="007B0058" w:rsidRDefault="007B0058" w:rsidP="007B0058">
            <w:pPr>
              <w:spacing w:after="200" w:line="276" w:lineRule="auto"/>
            </w:pPr>
          </w:p>
        </w:tc>
        <w:tc>
          <w:tcPr>
            <w:tcW w:w="3165" w:type="dxa"/>
          </w:tcPr>
          <w:p w:rsidR="007B0058" w:rsidRPr="007B0058" w:rsidRDefault="007B0058" w:rsidP="007B0058">
            <w:pPr>
              <w:spacing w:after="200" w:line="276" w:lineRule="auto"/>
            </w:pPr>
          </w:p>
        </w:tc>
        <w:tc>
          <w:tcPr>
            <w:tcW w:w="3166" w:type="dxa"/>
          </w:tcPr>
          <w:p w:rsidR="007B0058" w:rsidRPr="007B0058" w:rsidRDefault="007B0058" w:rsidP="007B0058">
            <w:pPr>
              <w:spacing w:after="200" w:line="276" w:lineRule="auto"/>
            </w:pPr>
          </w:p>
        </w:tc>
      </w:tr>
      <w:tr w:rsidR="007B0058" w:rsidRPr="007B0058" w:rsidTr="00D9425C">
        <w:tc>
          <w:tcPr>
            <w:tcW w:w="3165" w:type="dxa"/>
          </w:tcPr>
          <w:p w:rsidR="007B0058" w:rsidRPr="007B0058" w:rsidRDefault="007B0058" w:rsidP="007B0058">
            <w:pPr>
              <w:spacing w:after="200" w:line="276" w:lineRule="auto"/>
            </w:pPr>
          </w:p>
        </w:tc>
        <w:tc>
          <w:tcPr>
            <w:tcW w:w="3165" w:type="dxa"/>
          </w:tcPr>
          <w:p w:rsidR="007B0058" w:rsidRPr="007B0058" w:rsidRDefault="007B0058" w:rsidP="007B0058">
            <w:pPr>
              <w:spacing w:after="200" w:line="276" w:lineRule="auto"/>
            </w:pPr>
          </w:p>
        </w:tc>
        <w:tc>
          <w:tcPr>
            <w:tcW w:w="3166" w:type="dxa"/>
          </w:tcPr>
          <w:p w:rsidR="007B0058" w:rsidRPr="007B0058" w:rsidRDefault="007B0058" w:rsidP="007B0058">
            <w:pPr>
              <w:spacing w:after="200" w:line="276" w:lineRule="auto"/>
            </w:pPr>
          </w:p>
        </w:tc>
      </w:tr>
      <w:tr w:rsidR="007B0058" w:rsidRPr="007B0058" w:rsidTr="00D9425C">
        <w:tc>
          <w:tcPr>
            <w:tcW w:w="3165" w:type="dxa"/>
          </w:tcPr>
          <w:p w:rsidR="007B0058" w:rsidRPr="007B0058" w:rsidRDefault="007B0058" w:rsidP="007B0058">
            <w:pPr>
              <w:spacing w:after="200" w:line="276" w:lineRule="auto"/>
            </w:pPr>
          </w:p>
        </w:tc>
        <w:tc>
          <w:tcPr>
            <w:tcW w:w="3165" w:type="dxa"/>
          </w:tcPr>
          <w:p w:rsidR="007B0058" w:rsidRPr="007B0058" w:rsidRDefault="007B0058" w:rsidP="007B0058">
            <w:pPr>
              <w:spacing w:after="200" w:line="276" w:lineRule="auto"/>
            </w:pPr>
          </w:p>
        </w:tc>
        <w:tc>
          <w:tcPr>
            <w:tcW w:w="3166" w:type="dxa"/>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r w:rsidRPr="007B0058">
        <w:t xml:space="preserve">Themenformulierung nach Absprache mit dem/der Seminarfachlehrer(in): </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9288"/>
      </w:tblGrid>
      <w:tr w:rsidR="007B0058" w:rsidRPr="007B0058" w:rsidTr="00D9425C">
        <w:tc>
          <w:tcPr>
            <w:tcW w:w="9496" w:type="dxa"/>
          </w:tcPr>
          <w:p w:rsidR="007B0058" w:rsidRPr="007B0058" w:rsidRDefault="007B0058" w:rsidP="007B0058">
            <w:pPr>
              <w:spacing w:after="200" w:line="276" w:lineRule="auto"/>
            </w:pPr>
          </w:p>
        </w:tc>
      </w:tr>
      <w:tr w:rsidR="007B0058" w:rsidRPr="007B0058" w:rsidTr="00D9425C">
        <w:tc>
          <w:tcPr>
            <w:tcW w:w="9496" w:type="dxa"/>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r w:rsidRPr="007B0058">
        <w:t xml:space="preserve">Problemstellung/zentrale Frage und geplanter Eigenanteil: </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9288"/>
      </w:tblGrid>
      <w:tr w:rsidR="007B0058" w:rsidRPr="007B0058" w:rsidTr="00D9425C">
        <w:tc>
          <w:tcPr>
            <w:tcW w:w="9496" w:type="dxa"/>
          </w:tcPr>
          <w:p w:rsidR="007B0058" w:rsidRPr="007B0058" w:rsidRDefault="007B0058" w:rsidP="007B0058">
            <w:pPr>
              <w:spacing w:after="200" w:line="276" w:lineRule="auto"/>
            </w:pPr>
          </w:p>
        </w:tc>
      </w:tr>
      <w:tr w:rsidR="007B0058" w:rsidRPr="007B0058" w:rsidTr="00D9425C">
        <w:tc>
          <w:tcPr>
            <w:tcW w:w="9496" w:type="dxa"/>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r w:rsidRPr="007B0058">
        <w:t xml:space="preserve">Abdeckung der Aufgabenfelder (zwei ankreuzen) </w:t>
      </w:r>
    </w:p>
    <w:tbl>
      <w:tblPr>
        <w:tblStyle w:val="Tabellenraster"/>
        <w:tblW w:w="0" w:type="auto"/>
        <w:tblLook w:val="04A0" w:firstRow="1" w:lastRow="0" w:firstColumn="1" w:lastColumn="0" w:noHBand="0" w:noVBand="1"/>
      </w:tblPr>
      <w:tblGrid>
        <w:gridCol w:w="2596"/>
        <w:gridCol w:w="377"/>
        <w:gridCol w:w="2808"/>
        <w:gridCol w:w="395"/>
        <w:gridCol w:w="2745"/>
        <w:gridCol w:w="367"/>
      </w:tblGrid>
      <w:tr w:rsidR="007B0058" w:rsidRPr="007B0058" w:rsidTr="00D9425C">
        <w:trPr>
          <w:trHeight w:val="170"/>
        </w:trPr>
        <w:tc>
          <w:tcPr>
            <w:tcW w:w="2823" w:type="dxa"/>
          </w:tcPr>
          <w:p w:rsidR="007B0058" w:rsidRPr="007B0058" w:rsidRDefault="007B0058" w:rsidP="007B0058">
            <w:pPr>
              <w:spacing w:after="200" w:line="276" w:lineRule="auto"/>
            </w:pPr>
            <w:r w:rsidRPr="007B0058">
              <w:t>sprachlich-literarisch-künstlerisch</w:t>
            </w:r>
          </w:p>
        </w:tc>
        <w:tc>
          <w:tcPr>
            <w:tcW w:w="404" w:type="dxa"/>
          </w:tcPr>
          <w:p w:rsidR="007B0058" w:rsidRPr="007B0058" w:rsidRDefault="007B0058" w:rsidP="007B0058">
            <w:pPr>
              <w:spacing w:after="200" w:line="276" w:lineRule="auto"/>
            </w:pPr>
          </w:p>
        </w:tc>
        <w:tc>
          <w:tcPr>
            <w:tcW w:w="2693" w:type="dxa"/>
          </w:tcPr>
          <w:p w:rsidR="007B0058" w:rsidRPr="007B0058" w:rsidRDefault="007B0058" w:rsidP="007B0058">
            <w:pPr>
              <w:spacing w:after="200" w:line="276" w:lineRule="auto"/>
            </w:pPr>
            <w:r w:rsidRPr="007B0058">
              <w:t xml:space="preserve">gesellschaftswissenschaftlich </w:t>
            </w:r>
          </w:p>
        </w:tc>
        <w:tc>
          <w:tcPr>
            <w:tcW w:w="425" w:type="dxa"/>
          </w:tcPr>
          <w:p w:rsidR="007B0058" w:rsidRPr="007B0058" w:rsidRDefault="007B0058" w:rsidP="007B0058">
            <w:pPr>
              <w:spacing w:after="200" w:line="276" w:lineRule="auto"/>
            </w:pPr>
          </w:p>
        </w:tc>
        <w:tc>
          <w:tcPr>
            <w:tcW w:w="2835" w:type="dxa"/>
          </w:tcPr>
          <w:p w:rsidR="007B0058" w:rsidRPr="007B0058" w:rsidRDefault="007B0058" w:rsidP="007B0058">
            <w:pPr>
              <w:spacing w:after="200" w:line="276" w:lineRule="auto"/>
            </w:pPr>
            <w:r w:rsidRPr="007B0058">
              <w:t>mathematisch-naturwissenschaftlich-technisch</w:t>
            </w:r>
          </w:p>
        </w:tc>
        <w:tc>
          <w:tcPr>
            <w:tcW w:w="392" w:type="dxa"/>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r w:rsidRPr="007B0058">
        <w:t xml:space="preserve">Wie werden diese Aufgabenbereiche abgedeckt: </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9288"/>
      </w:tblGrid>
      <w:tr w:rsidR="007B0058" w:rsidRPr="007B0058" w:rsidTr="00D9425C">
        <w:tc>
          <w:tcPr>
            <w:tcW w:w="9496" w:type="dxa"/>
          </w:tcPr>
          <w:p w:rsidR="007B0058" w:rsidRPr="007B0058" w:rsidRDefault="007B0058" w:rsidP="007B0058">
            <w:pPr>
              <w:spacing w:after="200" w:line="276" w:lineRule="auto"/>
            </w:pPr>
          </w:p>
        </w:tc>
      </w:tr>
      <w:tr w:rsidR="007B0058" w:rsidRPr="007B0058" w:rsidTr="00D9425C">
        <w:tc>
          <w:tcPr>
            <w:tcW w:w="9496" w:type="dxa"/>
          </w:tcPr>
          <w:p w:rsidR="007B0058" w:rsidRPr="007B0058" w:rsidRDefault="007B0058" w:rsidP="007B0058">
            <w:pPr>
              <w:spacing w:after="200" w:line="276" w:lineRule="auto"/>
            </w:pPr>
          </w:p>
        </w:tc>
      </w:tr>
    </w:tbl>
    <w:p w:rsidR="007B0058" w:rsidRPr="007B0058" w:rsidRDefault="007B0058" w:rsidP="007B0058"/>
    <w:p w:rsidR="007B0058" w:rsidRPr="007B0058" w:rsidRDefault="007B0058" w:rsidP="007B0058">
      <w:r w:rsidRPr="007B0058">
        <w:t xml:space="preserve">Hiermit erklären wir, dass der/die Fachbetreuer(in) nicht in einem verwandtschaftlichen Verhältnis zu uns steht. </w:t>
      </w:r>
    </w:p>
    <w:tbl>
      <w:tblPr>
        <w:tblStyle w:val="Tabellenraster"/>
        <w:tblW w:w="0" w:type="auto"/>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88"/>
      </w:tblGrid>
      <w:tr w:rsidR="007B0058" w:rsidRPr="007B0058" w:rsidTr="00D9425C">
        <w:tc>
          <w:tcPr>
            <w:tcW w:w="9496" w:type="dxa"/>
          </w:tcPr>
          <w:p w:rsidR="007B0058" w:rsidRPr="007B0058" w:rsidRDefault="007B0058" w:rsidP="007B0058">
            <w:pPr>
              <w:spacing w:after="200" w:line="276" w:lineRule="auto"/>
            </w:pPr>
          </w:p>
        </w:tc>
      </w:tr>
    </w:tbl>
    <w:p w:rsidR="007B0058" w:rsidRPr="007B0058" w:rsidRDefault="007B0058" w:rsidP="007B0058">
      <w:r w:rsidRPr="007B0058">
        <w:t>Datum/Unterschrift Schüler*innen</w:t>
      </w:r>
    </w:p>
    <w:p w:rsidR="007B0058" w:rsidRPr="007B0058" w:rsidRDefault="007B0058" w:rsidP="007B0058"/>
    <w:p w:rsidR="007B0058" w:rsidRPr="007B0058" w:rsidRDefault="007B0058" w:rsidP="007B0058">
      <w:r w:rsidRPr="007B0058">
        <w:rPr>
          <w:b/>
          <w:bCs/>
        </w:rPr>
        <w:t>Durch den/die Fachbetreuer(in) auszufüllen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08"/>
        <w:gridCol w:w="1554"/>
        <w:gridCol w:w="1554"/>
        <w:gridCol w:w="3108"/>
      </w:tblGrid>
      <w:tr w:rsidR="007B0058" w:rsidRPr="007B0058" w:rsidTr="00D9425C">
        <w:trPr>
          <w:trHeight w:val="90"/>
        </w:trPr>
        <w:tc>
          <w:tcPr>
            <w:tcW w:w="3108" w:type="dxa"/>
          </w:tcPr>
          <w:p w:rsidR="007B0058" w:rsidRPr="007B0058" w:rsidRDefault="007B0058" w:rsidP="007B0058">
            <w:r w:rsidRPr="007B0058">
              <w:t xml:space="preserve">Amtsbezeichnung/Titel </w:t>
            </w:r>
          </w:p>
        </w:tc>
        <w:tc>
          <w:tcPr>
            <w:tcW w:w="3108" w:type="dxa"/>
            <w:gridSpan w:val="2"/>
          </w:tcPr>
          <w:p w:rsidR="007B0058" w:rsidRPr="007B0058" w:rsidRDefault="007B0058" w:rsidP="007B0058">
            <w:r w:rsidRPr="007B0058">
              <w:t xml:space="preserve">Name </w:t>
            </w:r>
          </w:p>
        </w:tc>
        <w:tc>
          <w:tcPr>
            <w:tcW w:w="3108" w:type="dxa"/>
          </w:tcPr>
          <w:p w:rsidR="007B0058" w:rsidRPr="007B0058" w:rsidRDefault="007B0058" w:rsidP="007B0058">
            <w:r w:rsidRPr="007B0058">
              <w:t xml:space="preserve">Vorname </w:t>
            </w:r>
          </w:p>
        </w:tc>
      </w:tr>
      <w:tr w:rsidR="007B0058" w:rsidRPr="007B0058" w:rsidTr="00D9425C">
        <w:trPr>
          <w:trHeight w:val="665"/>
        </w:trPr>
        <w:tc>
          <w:tcPr>
            <w:tcW w:w="9324" w:type="dxa"/>
            <w:gridSpan w:val="4"/>
          </w:tcPr>
          <w:p w:rsidR="007B0058" w:rsidRPr="007B0058" w:rsidRDefault="007B0058" w:rsidP="007B0058">
            <w:r w:rsidRPr="007B0058">
              <w:t xml:space="preserve">Dienstanschrift oder Privatanschrift (Nichtzutreffendes streichen) </w:t>
            </w:r>
          </w:p>
          <w:p w:rsidR="007B0058" w:rsidRPr="007B0058" w:rsidRDefault="007B0058" w:rsidP="007B0058">
            <w:r w:rsidRPr="007B0058">
              <w:t xml:space="preserve">Institution __________________________________________________________________________________ </w:t>
            </w:r>
          </w:p>
          <w:p w:rsidR="007B0058" w:rsidRPr="007B0058" w:rsidRDefault="007B0058" w:rsidP="007B0058">
            <w:r w:rsidRPr="007B0058">
              <w:t xml:space="preserve">Straße/Hausnr. ______________________________________________________________________________ </w:t>
            </w:r>
          </w:p>
          <w:p w:rsidR="007B0058" w:rsidRPr="007B0058" w:rsidRDefault="007B0058" w:rsidP="007B0058">
            <w:r w:rsidRPr="007B0058">
              <w:t xml:space="preserve">PLZ/Ort ____________________________________________________________________________________ </w:t>
            </w:r>
          </w:p>
          <w:p w:rsidR="007B0058" w:rsidRPr="007B0058" w:rsidRDefault="007B0058" w:rsidP="007B0058"/>
        </w:tc>
      </w:tr>
      <w:tr w:rsidR="007B0058" w:rsidRPr="007B0058" w:rsidTr="00D9425C">
        <w:trPr>
          <w:trHeight w:val="90"/>
        </w:trPr>
        <w:tc>
          <w:tcPr>
            <w:tcW w:w="9324" w:type="dxa"/>
            <w:gridSpan w:val="4"/>
            <w:tcBorders>
              <w:bottom w:val="single" w:sz="4" w:space="0" w:color="auto"/>
            </w:tcBorders>
          </w:tcPr>
          <w:p w:rsidR="007B0058" w:rsidRPr="007B0058" w:rsidRDefault="007B0058" w:rsidP="007B0058">
            <w:r w:rsidRPr="007B0058">
              <w:t xml:space="preserve">Welchen fachlichen Bezug haben Sie zum Thema? </w:t>
            </w:r>
          </w:p>
          <w:p w:rsidR="007B0058" w:rsidRPr="007B0058" w:rsidRDefault="007B0058" w:rsidP="007B0058"/>
          <w:p w:rsidR="007B0058" w:rsidRPr="007B0058" w:rsidRDefault="007B0058" w:rsidP="007B0058"/>
        </w:tc>
      </w:tr>
      <w:tr w:rsidR="007B0058" w:rsidRPr="007B0058" w:rsidTr="00D9425C">
        <w:trPr>
          <w:trHeight w:val="205"/>
        </w:trPr>
        <w:tc>
          <w:tcPr>
            <w:tcW w:w="9324" w:type="dxa"/>
            <w:gridSpan w:val="4"/>
            <w:tcBorders>
              <w:top w:val="single" w:sz="4" w:space="0" w:color="auto"/>
              <w:left w:val="single" w:sz="4" w:space="0" w:color="auto"/>
              <w:bottom w:val="nil"/>
              <w:right w:val="single" w:sz="4" w:space="0" w:color="auto"/>
            </w:tcBorders>
          </w:tcPr>
          <w:p w:rsidR="007B0058" w:rsidRPr="007B0058" w:rsidRDefault="007B0058" w:rsidP="007B0058">
            <w:r w:rsidRPr="007B0058">
              <w:t xml:space="preserve">Erreichbarkeit </w:t>
            </w:r>
          </w:p>
        </w:tc>
      </w:tr>
      <w:tr w:rsidR="007B0058" w:rsidRPr="007B0058" w:rsidTr="00D9425C">
        <w:trPr>
          <w:trHeight w:val="205"/>
        </w:trPr>
        <w:tc>
          <w:tcPr>
            <w:tcW w:w="4662" w:type="dxa"/>
            <w:gridSpan w:val="2"/>
            <w:tcBorders>
              <w:top w:val="nil"/>
              <w:left w:val="single" w:sz="4" w:space="0" w:color="auto"/>
              <w:bottom w:val="single" w:sz="4" w:space="0" w:color="auto"/>
              <w:right w:val="nil"/>
            </w:tcBorders>
          </w:tcPr>
          <w:p w:rsidR="007B0058" w:rsidRPr="007B0058" w:rsidRDefault="007B0058" w:rsidP="007B0058">
            <w:r w:rsidRPr="007B0058">
              <w:t>Telefonisch:</w:t>
            </w:r>
          </w:p>
        </w:tc>
        <w:tc>
          <w:tcPr>
            <w:tcW w:w="4662" w:type="dxa"/>
            <w:gridSpan w:val="2"/>
            <w:tcBorders>
              <w:top w:val="nil"/>
              <w:left w:val="nil"/>
              <w:bottom w:val="single" w:sz="4" w:space="0" w:color="auto"/>
              <w:right w:val="single" w:sz="4" w:space="0" w:color="auto"/>
            </w:tcBorders>
          </w:tcPr>
          <w:p w:rsidR="007B0058" w:rsidRPr="007B0058" w:rsidRDefault="007B0058" w:rsidP="007B0058">
            <w:r w:rsidRPr="007B0058">
              <w:t>Email:</w:t>
            </w:r>
          </w:p>
        </w:tc>
      </w:tr>
      <w:tr w:rsidR="007B0058" w:rsidRPr="007B0058" w:rsidTr="00D9425C">
        <w:trPr>
          <w:trHeight w:val="90"/>
        </w:trPr>
        <w:tc>
          <w:tcPr>
            <w:tcW w:w="9324" w:type="dxa"/>
            <w:gridSpan w:val="4"/>
            <w:tcBorders>
              <w:top w:val="single" w:sz="4" w:space="0" w:color="auto"/>
              <w:bottom w:val="single" w:sz="4" w:space="0" w:color="auto"/>
            </w:tcBorders>
          </w:tcPr>
          <w:p w:rsidR="007B0058" w:rsidRPr="007B0058" w:rsidRDefault="007B0058" w:rsidP="007B0058"/>
          <w:p w:rsidR="007B0058" w:rsidRPr="007B0058" w:rsidRDefault="007B0058" w:rsidP="007B0058"/>
          <w:p w:rsidR="007B0058" w:rsidRPr="007B0058" w:rsidRDefault="007B0058" w:rsidP="007B0058">
            <w:r w:rsidRPr="007B0058">
              <w:t xml:space="preserve">Datum:                                                                                         Unterschrift Fachbetreuer(in): </w:t>
            </w:r>
          </w:p>
        </w:tc>
      </w:tr>
    </w:tbl>
    <w:p w:rsidR="007B0058" w:rsidRPr="007B0058" w:rsidRDefault="007B0058" w:rsidP="007B0058"/>
    <w:p w:rsidR="007B0058" w:rsidRPr="007B0058" w:rsidRDefault="007B0058" w:rsidP="007B0058">
      <w:pPr>
        <w:rPr>
          <w:b/>
        </w:rPr>
      </w:pPr>
      <w:r w:rsidRPr="007B0058">
        <w:rPr>
          <w:b/>
        </w:rPr>
        <w:t>Genehmigungsvermerk</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49"/>
        <w:gridCol w:w="4339"/>
      </w:tblGrid>
      <w:tr w:rsidR="007B0058" w:rsidRPr="007B0058" w:rsidTr="00D9425C">
        <w:tc>
          <w:tcPr>
            <w:tcW w:w="5070" w:type="dxa"/>
          </w:tcPr>
          <w:p w:rsidR="007B0058" w:rsidRPr="007B0058" w:rsidRDefault="007B0058" w:rsidP="007B0058">
            <w:pPr>
              <w:spacing w:after="200" w:line="276" w:lineRule="auto"/>
            </w:pPr>
          </w:p>
        </w:tc>
        <w:tc>
          <w:tcPr>
            <w:tcW w:w="4426" w:type="dxa"/>
            <w:tcBorders>
              <w:top w:val="single" w:sz="4" w:space="0" w:color="auto"/>
            </w:tcBorders>
          </w:tcPr>
          <w:p w:rsidR="007B0058" w:rsidRPr="007B0058" w:rsidRDefault="007B0058" w:rsidP="007B0058">
            <w:pPr>
              <w:spacing w:after="200" w:line="276" w:lineRule="auto"/>
            </w:pPr>
            <w:r w:rsidRPr="007B0058">
              <w:t>Datum/Unterschrift Seminarfachlehrer(in)</w:t>
            </w:r>
          </w:p>
        </w:tc>
      </w:tr>
      <w:tr w:rsidR="007B0058" w:rsidRPr="007B0058" w:rsidTr="00D9425C">
        <w:tc>
          <w:tcPr>
            <w:tcW w:w="5070" w:type="dxa"/>
          </w:tcPr>
          <w:p w:rsidR="007B0058" w:rsidRPr="007B0058" w:rsidRDefault="007B0058" w:rsidP="007B0058">
            <w:pPr>
              <w:spacing w:after="200" w:line="276" w:lineRule="auto"/>
            </w:pPr>
          </w:p>
          <w:p w:rsidR="007B0058" w:rsidRPr="007B0058" w:rsidRDefault="007B0058" w:rsidP="007B0058">
            <w:pPr>
              <w:spacing w:after="200" w:line="276" w:lineRule="auto"/>
            </w:pPr>
          </w:p>
        </w:tc>
        <w:tc>
          <w:tcPr>
            <w:tcW w:w="4426" w:type="dxa"/>
            <w:tcBorders>
              <w:bottom w:val="single" w:sz="4" w:space="0" w:color="auto"/>
            </w:tcBorders>
          </w:tcPr>
          <w:p w:rsidR="007B0058" w:rsidRPr="007B0058" w:rsidRDefault="007B0058" w:rsidP="007B0058">
            <w:pPr>
              <w:spacing w:after="200" w:line="276" w:lineRule="auto"/>
            </w:pPr>
          </w:p>
        </w:tc>
      </w:tr>
      <w:tr w:rsidR="007B0058" w:rsidRPr="007B0058" w:rsidTr="00D9425C">
        <w:tc>
          <w:tcPr>
            <w:tcW w:w="5070" w:type="dxa"/>
          </w:tcPr>
          <w:p w:rsidR="007B0058" w:rsidRPr="007B0058" w:rsidRDefault="007B0058" w:rsidP="007B0058">
            <w:pPr>
              <w:spacing w:after="200" w:line="276" w:lineRule="auto"/>
            </w:pPr>
            <w:r w:rsidRPr="007B0058">
              <w:t>Seminarfachthema genehmigt/nicht genehmigt</w:t>
            </w:r>
          </w:p>
        </w:tc>
        <w:tc>
          <w:tcPr>
            <w:tcW w:w="4426" w:type="dxa"/>
            <w:tcBorders>
              <w:top w:val="single" w:sz="4" w:space="0" w:color="auto"/>
            </w:tcBorders>
          </w:tcPr>
          <w:p w:rsidR="007B0058" w:rsidRPr="007B0058" w:rsidRDefault="007B0058" w:rsidP="007B0058">
            <w:pPr>
              <w:spacing w:after="200" w:line="276" w:lineRule="auto"/>
            </w:pPr>
            <w:r w:rsidRPr="007B0058">
              <w:t>Datum/Unterschrift Schulleiter(in)</w:t>
            </w:r>
          </w:p>
        </w:tc>
      </w:tr>
    </w:tbl>
    <w:p w:rsidR="007B0058" w:rsidRPr="007B0058" w:rsidRDefault="007B0058" w:rsidP="007B0058">
      <w:bookmarkStart w:id="15" w:name="_Toc476074121"/>
      <w:bookmarkStart w:id="16" w:name="_Toc479341961"/>
      <w:bookmarkStart w:id="17" w:name="_Toc484701334"/>
      <w:r w:rsidRPr="007B0058">
        <w:t>9.2</w:t>
      </w:r>
      <w:r w:rsidRPr="007B0058">
        <w:tab/>
        <w:t>Belehrungen</w:t>
      </w:r>
      <w:bookmarkEnd w:id="15"/>
      <w:bookmarkEnd w:id="16"/>
      <w:bookmarkEnd w:id="17"/>
    </w:p>
    <w:p w:rsidR="007B0058" w:rsidRPr="007B0058" w:rsidRDefault="007B0058" w:rsidP="007B0058"/>
    <w:p w:rsidR="00CB60F6" w:rsidRDefault="00CB60F6">
      <w:pPr>
        <w:rPr>
          <w:b/>
          <w:bCs/>
        </w:rPr>
      </w:pPr>
      <w:bookmarkStart w:id="18" w:name="_Toc476074122"/>
      <w:bookmarkStart w:id="19" w:name="_Toc479341962"/>
      <w:bookmarkStart w:id="20" w:name="_Toc484701335"/>
      <w:r>
        <w:rPr>
          <w:b/>
          <w:bCs/>
        </w:rPr>
        <w:br w:type="page"/>
      </w:r>
    </w:p>
    <w:p w:rsidR="007B0058" w:rsidRPr="007B0058" w:rsidRDefault="007B0058" w:rsidP="007B0058">
      <w:pPr>
        <w:rPr>
          <w:b/>
          <w:bCs/>
        </w:rPr>
      </w:pPr>
      <w:r w:rsidRPr="007B0058">
        <w:rPr>
          <w:b/>
          <w:bCs/>
        </w:rPr>
        <w:lastRenderedPageBreak/>
        <w:t>9.2.1 Belehrung der Schüler*innen über rechtliche und organisatorische Modalitäten</w:t>
      </w:r>
      <w:bookmarkEnd w:id="18"/>
      <w:bookmarkEnd w:id="19"/>
      <w:bookmarkEnd w:id="20"/>
    </w:p>
    <w:p w:rsidR="007B0058" w:rsidRPr="007B0058" w:rsidRDefault="007B0058" w:rsidP="007B0058">
      <w:pPr>
        <w:rPr>
          <w:b/>
          <w:bCs/>
        </w:rPr>
      </w:pPr>
    </w:p>
    <w:p w:rsidR="007B0058" w:rsidRPr="007B0058" w:rsidRDefault="007B0058" w:rsidP="007B0058">
      <w:r w:rsidRPr="007B0058">
        <w:t>1.</w:t>
      </w:r>
      <w:r w:rsidRPr="007B0058">
        <w:tab/>
        <w:t xml:space="preserve">Die Gesamtnote für die Seminarfachleistung wird aus den Einzelergebnissen ermittelt. Dabei </w:t>
      </w:r>
      <w:proofErr w:type="gramStart"/>
      <w:r w:rsidRPr="007B0058">
        <w:t>sind</w:t>
      </w:r>
      <w:proofErr w:type="gramEnd"/>
      <w:r w:rsidRPr="007B0058">
        <w:t xml:space="preserve"> der Prozess mit 20 %, die Seminarfacharbeit mit 30 % und das Kolloquium mit 50 % zu gewichten. Die Seminarfacharbeit wird in Gruppen von drei bis fünf Schülern erstellt. </w:t>
      </w:r>
    </w:p>
    <w:p w:rsidR="007B0058" w:rsidRPr="007B0058" w:rsidRDefault="007B0058" w:rsidP="007B0058">
      <w:r w:rsidRPr="007B0058">
        <w:tab/>
        <w:t xml:space="preserve">(§ 78 </w:t>
      </w:r>
      <w:proofErr w:type="spellStart"/>
      <w:r w:rsidRPr="007B0058">
        <w:t>ThürSchulO</w:t>
      </w:r>
      <w:proofErr w:type="spellEnd"/>
      <w:r w:rsidRPr="007B0058">
        <w:t xml:space="preserve"> bzw. § 22 </w:t>
      </w:r>
      <w:proofErr w:type="spellStart"/>
      <w:r w:rsidRPr="007B0058">
        <w:t>ThürSObG</w:t>
      </w:r>
      <w:proofErr w:type="spellEnd"/>
      <w:r w:rsidRPr="007B0058">
        <w:t>)</w:t>
      </w:r>
    </w:p>
    <w:p w:rsidR="007B0058" w:rsidRPr="007B0058" w:rsidRDefault="007B0058" w:rsidP="007B0058">
      <w:r w:rsidRPr="007B0058">
        <w:tab/>
        <w:t>Die Seminarfachleistung muss mindestens zwei Aufgabenfelder umfassen.</w:t>
      </w:r>
    </w:p>
    <w:p w:rsidR="007B0058" w:rsidRPr="007B0058" w:rsidRDefault="007B0058" w:rsidP="007B0058"/>
    <w:p w:rsidR="007B0058" w:rsidRPr="007B0058" w:rsidRDefault="007B0058" w:rsidP="007B0058">
      <w:r w:rsidRPr="007B0058">
        <w:t>2.</w:t>
      </w:r>
      <w:r w:rsidRPr="007B0058">
        <w:tab/>
        <w:t xml:space="preserve">Das Thema der Seminarfacharbeit bedarf der Genehmigung durch den Schulleiter. </w:t>
      </w:r>
    </w:p>
    <w:p w:rsidR="007B0058" w:rsidRPr="007B0058" w:rsidRDefault="007B0058" w:rsidP="007B0058">
      <w:r w:rsidRPr="007B0058">
        <w:tab/>
        <w:t xml:space="preserve">(§ 78 </w:t>
      </w:r>
      <w:proofErr w:type="spellStart"/>
      <w:r w:rsidRPr="007B0058">
        <w:t>ThürSchulO</w:t>
      </w:r>
      <w:proofErr w:type="spellEnd"/>
      <w:r w:rsidRPr="007B0058">
        <w:t xml:space="preserve"> bzw. § 22 </w:t>
      </w:r>
      <w:proofErr w:type="spellStart"/>
      <w:r w:rsidRPr="007B0058">
        <w:t>ThürSObG</w:t>
      </w:r>
      <w:proofErr w:type="spellEnd"/>
      <w:r w:rsidRPr="007B0058">
        <w:t>)</w:t>
      </w:r>
    </w:p>
    <w:p w:rsidR="007B0058" w:rsidRPr="007B0058" w:rsidRDefault="007B0058" w:rsidP="007B0058"/>
    <w:p w:rsidR="007B0058" w:rsidRPr="007B0058" w:rsidRDefault="007B0058" w:rsidP="007B0058">
      <w:r w:rsidRPr="007B0058">
        <w:t>3.</w:t>
      </w:r>
      <w:r w:rsidRPr="007B0058">
        <w:tab/>
        <w:t xml:space="preserve">Wird die Seminarfachleistung mit 0 Punkten abgeschlossen, kann die Gesamtqualifikation nur auf dem Wege der Wiederholung erreicht werden. </w:t>
      </w:r>
    </w:p>
    <w:p w:rsidR="007B0058" w:rsidRPr="007B0058" w:rsidRDefault="007B0058" w:rsidP="007B0058">
      <w:r w:rsidRPr="007B0058">
        <w:tab/>
        <w:t xml:space="preserve">(§ 95 Abs. 3 und 5 </w:t>
      </w:r>
      <w:proofErr w:type="spellStart"/>
      <w:r w:rsidRPr="007B0058">
        <w:t>ThürSchulO</w:t>
      </w:r>
      <w:proofErr w:type="spellEnd"/>
      <w:r w:rsidRPr="007B0058">
        <w:t xml:space="preserve"> bzw. § 38 Abs. 3 und 5 </w:t>
      </w:r>
      <w:proofErr w:type="spellStart"/>
      <w:r w:rsidRPr="007B0058">
        <w:t>ThürSObG</w:t>
      </w:r>
      <w:proofErr w:type="spellEnd"/>
      <w:r w:rsidRPr="007B0058">
        <w:t>)</w:t>
      </w:r>
    </w:p>
    <w:p w:rsidR="007B0058" w:rsidRPr="007B0058" w:rsidRDefault="007B0058" w:rsidP="007B0058"/>
    <w:p w:rsidR="007B0058" w:rsidRPr="007B0058" w:rsidRDefault="007B0058" w:rsidP="007B0058">
      <w:r w:rsidRPr="007B0058">
        <w:t>4.</w:t>
      </w:r>
      <w:r w:rsidRPr="007B0058">
        <w:tab/>
        <w:t>Im Seminarfach sollen die Schüler*innen vertiefend zu selbstständigem Lernen und wissenschaftlichem Arbeiten geführt werden, problembezogenes Denken soll initiiert und geschult sowie Sozialformen des Lernens trainiert werden, die sowohl Selbstständigkeit als auch Kommunikations- und Teamfähigkeit verlangen und die Schüler*innen veranlassen, über ihre Stellung in der Arbeitsgruppe zu reflektieren.</w:t>
      </w:r>
    </w:p>
    <w:p w:rsidR="007B0058" w:rsidRPr="007B0058" w:rsidRDefault="007B0058" w:rsidP="007B0058">
      <w:r w:rsidRPr="007B0058">
        <w:tab/>
        <w:t>Das bedeutet für Sie:</w:t>
      </w:r>
    </w:p>
    <w:p w:rsidR="007B0058" w:rsidRPr="007B0058" w:rsidRDefault="007B0058" w:rsidP="007B0058">
      <w:pPr>
        <w:numPr>
          <w:ilvl w:val="0"/>
          <w:numId w:val="32"/>
        </w:numPr>
      </w:pPr>
      <w:r w:rsidRPr="007B0058">
        <w:t>selbstständiges Finden eines Themas für die Arbeit unter Beachtung der dafür geltenden Kriterien und termingerechtes Einreichen</w:t>
      </w:r>
    </w:p>
    <w:p w:rsidR="007B0058" w:rsidRPr="007B0058" w:rsidRDefault="007B0058" w:rsidP="007B0058">
      <w:pPr>
        <w:numPr>
          <w:ilvl w:val="0"/>
          <w:numId w:val="32"/>
        </w:numPr>
      </w:pPr>
      <w:r w:rsidRPr="007B0058">
        <w:t xml:space="preserve">selbstständiges Finden eines entsprechend qualifizierten Fachbetreuers </w:t>
      </w:r>
    </w:p>
    <w:p w:rsidR="007B0058" w:rsidRPr="007B0058" w:rsidRDefault="007B0058" w:rsidP="007B0058">
      <w:pPr>
        <w:numPr>
          <w:ilvl w:val="0"/>
          <w:numId w:val="32"/>
        </w:numPr>
      </w:pPr>
      <w:r w:rsidRPr="007B0058">
        <w:t>regelmäßige und aktive Teilnahme an von ihnen vorzubereitenden Konsultationen</w:t>
      </w:r>
    </w:p>
    <w:p w:rsidR="007B0058" w:rsidRPr="007B0058" w:rsidRDefault="007B0058" w:rsidP="007B0058">
      <w:pPr>
        <w:numPr>
          <w:ilvl w:val="0"/>
          <w:numId w:val="32"/>
        </w:numPr>
      </w:pPr>
      <w:r w:rsidRPr="007B0058">
        <w:t>regelmäßiger Kontakt  zum Seminarfachlehrer und Fachbetreuer</w:t>
      </w:r>
    </w:p>
    <w:p w:rsidR="007B0058" w:rsidRPr="007B0058" w:rsidRDefault="007B0058" w:rsidP="007B0058">
      <w:pPr>
        <w:numPr>
          <w:ilvl w:val="0"/>
          <w:numId w:val="32"/>
        </w:numPr>
      </w:pPr>
      <w:r w:rsidRPr="007B0058">
        <w:t xml:space="preserve">eigenständige Absprache zu Terminen und Modalitäten mit dem zuständigen Seminarfachlehrer </w:t>
      </w:r>
    </w:p>
    <w:p w:rsidR="007B0058" w:rsidRPr="007B0058" w:rsidRDefault="007B0058" w:rsidP="007B0058">
      <w:pPr>
        <w:numPr>
          <w:ilvl w:val="0"/>
          <w:numId w:val="32"/>
        </w:numPr>
      </w:pPr>
      <w:r w:rsidRPr="007B0058">
        <w:t xml:space="preserve">eigenständiges Informieren über Regelungen und Festlegungen zum Seminarfach </w:t>
      </w:r>
    </w:p>
    <w:p w:rsidR="007B0058" w:rsidRPr="007B0058" w:rsidRDefault="007B0058" w:rsidP="007B0058"/>
    <w:p w:rsidR="007B0058" w:rsidRPr="007B0058" w:rsidRDefault="007B0058" w:rsidP="007B0058">
      <w:r w:rsidRPr="007B0058">
        <w:lastRenderedPageBreak/>
        <w:t>5.</w:t>
      </w:r>
      <w:r w:rsidRPr="007B0058">
        <w:tab/>
        <w:t xml:space="preserve">Nach Abgabe der Arbeit an einem von der Schule festgelegten Termin erfolgt die Durchführung eines Kolloquiums, zu welchem eigenständig ein Thesenpapier nach vorgegebenen Kriterien entwickelt wird. </w:t>
      </w:r>
    </w:p>
    <w:p w:rsidR="007B0058" w:rsidRPr="007B0058" w:rsidRDefault="007B0058" w:rsidP="007B0058">
      <w:r w:rsidRPr="007B0058">
        <w:t xml:space="preserve">Zum Kolloquium sind neben der Fachprüfungskommission, deren Zusammensetzung durch den Vorsitzenden der Prüfungskommission festgelegt wird und der auch der Fachbetreuer, sofern er Lehrer der Schule ist, angehören kann, die Schüler der gymnasialen Oberstufe der Schule zugelassen. Von der Beratung und Leistungsbewertung sind die Zuhörer ausgeschlossen. </w:t>
      </w:r>
    </w:p>
    <w:p w:rsidR="007B0058" w:rsidRPr="007B0058" w:rsidRDefault="007B0058" w:rsidP="007B0058">
      <w:r w:rsidRPr="007B0058">
        <w:t xml:space="preserve">(§ 86 </w:t>
      </w:r>
      <w:proofErr w:type="spellStart"/>
      <w:r w:rsidRPr="007B0058">
        <w:t>ThürSchulO</w:t>
      </w:r>
      <w:proofErr w:type="spellEnd"/>
      <w:r w:rsidRPr="007B0058">
        <w:t xml:space="preserve"> bzw. § 29 </w:t>
      </w:r>
      <w:proofErr w:type="spellStart"/>
      <w:r w:rsidRPr="007B0058">
        <w:t>ThürSObG</w:t>
      </w:r>
      <w:proofErr w:type="spellEnd"/>
      <w:r w:rsidRPr="007B0058">
        <w:t>)</w:t>
      </w:r>
    </w:p>
    <w:p w:rsidR="007B0058" w:rsidRPr="007B0058" w:rsidRDefault="007B0058" w:rsidP="007B0058"/>
    <w:p w:rsidR="007B0058" w:rsidRPr="007B0058" w:rsidRDefault="007B0058" w:rsidP="007B0058">
      <w:r w:rsidRPr="007B0058">
        <w:t>6.</w:t>
      </w:r>
      <w:r w:rsidRPr="007B0058">
        <w:tab/>
        <w:t xml:space="preserve">Der Vorsitzende der Fachprüfungskommission kann fachkompetente Personen zu jedem der Teilbereiche der Seminarfachleistung hören. </w:t>
      </w:r>
    </w:p>
    <w:p w:rsidR="007B0058" w:rsidRPr="007B0058" w:rsidRDefault="007B0058" w:rsidP="007B0058">
      <w:r w:rsidRPr="007B0058">
        <w:tab/>
        <w:t xml:space="preserve">(§ 78 Abs.5 </w:t>
      </w:r>
      <w:proofErr w:type="spellStart"/>
      <w:r w:rsidRPr="007B0058">
        <w:t>ThürSchulO</w:t>
      </w:r>
      <w:proofErr w:type="spellEnd"/>
      <w:r w:rsidRPr="007B0058">
        <w:t xml:space="preserve"> bzw. § 22 Abs.5 </w:t>
      </w:r>
      <w:proofErr w:type="spellStart"/>
      <w:r w:rsidRPr="007B0058">
        <w:t>ThürSObG</w:t>
      </w:r>
      <w:proofErr w:type="spellEnd"/>
      <w:r w:rsidRPr="007B0058">
        <w:t>)</w:t>
      </w:r>
    </w:p>
    <w:p w:rsidR="007B0058" w:rsidRPr="007B0058" w:rsidRDefault="007B0058" w:rsidP="007B0058"/>
    <w:p w:rsidR="007B0058" w:rsidRPr="007B0058" w:rsidRDefault="007B0058" w:rsidP="007B0058">
      <w:r w:rsidRPr="007B0058">
        <w:t>7.</w:t>
      </w:r>
      <w:r w:rsidRPr="007B0058">
        <w:tab/>
        <w:t xml:space="preserve">Hat ein Schüler aus einem von ihm zu vertretenden Grund an einer Leistungsfeststellung nicht teil-genommen oder die Leistung verweigert, kann hierfür die Note „ungenügend“ erteilt werden. </w:t>
      </w:r>
    </w:p>
    <w:p w:rsidR="007B0058" w:rsidRPr="007B0058" w:rsidRDefault="007B0058" w:rsidP="007B0058">
      <w:r w:rsidRPr="007B0058">
        <w:tab/>
        <w:t xml:space="preserve">(§ 59 Abs. 7 </w:t>
      </w:r>
      <w:proofErr w:type="spellStart"/>
      <w:r w:rsidRPr="007B0058">
        <w:t>ThürSchulO</w:t>
      </w:r>
      <w:proofErr w:type="spellEnd"/>
      <w:r w:rsidRPr="007B0058">
        <w:t xml:space="preserve">) </w:t>
      </w:r>
    </w:p>
    <w:p w:rsidR="007B0058" w:rsidRPr="007B0058" w:rsidRDefault="007B0058" w:rsidP="007B0058"/>
    <w:p w:rsidR="007B0058" w:rsidRPr="007B0058" w:rsidRDefault="007B0058" w:rsidP="007B0058">
      <w:r w:rsidRPr="007B0058">
        <w:t>8.</w:t>
      </w:r>
      <w:r w:rsidRPr="007B0058">
        <w:tab/>
        <w:t xml:space="preserve">Bei einem freiwilligen Rücktritt in der Qualifikationsphase setzt der Schüler in der Regel die bisherige Arbeit an der Seminarfacharbeit fort, hält alle Konsultations- und Abgabetermine ein und nimmt im Rahmen der Prüfung seiner Seminarfachgruppe am Kolloquium teil. </w:t>
      </w:r>
    </w:p>
    <w:p w:rsidR="007B0058" w:rsidRPr="007B0058" w:rsidRDefault="007B0058" w:rsidP="007B0058">
      <w:r w:rsidRPr="007B0058">
        <w:tab/>
        <w:t xml:space="preserve">(§ 94 Abs. 6 </w:t>
      </w:r>
      <w:proofErr w:type="spellStart"/>
      <w:r w:rsidRPr="007B0058">
        <w:t>ThürSchulO</w:t>
      </w:r>
      <w:proofErr w:type="spellEnd"/>
      <w:r w:rsidRPr="007B0058">
        <w:t xml:space="preserve"> bzw. § 37 Abs. 6 </w:t>
      </w:r>
      <w:proofErr w:type="spellStart"/>
      <w:r w:rsidRPr="007B0058">
        <w:t>ThürSObG</w:t>
      </w:r>
      <w:proofErr w:type="spellEnd"/>
      <w:r w:rsidRPr="007B0058">
        <w:t>).</w:t>
      </w:r>
      <w:r w:rsidRPr="007B0058">
        <w:br w:type="page"/>
      </w:r>
    </w:p>
    <w:p w:rsidR="007B0058" w:rsidRPr="007B0058" w:rsidRDefault="007B0058" w:rsidP="007B0058">
      <w:pPr>
        <w:rPr>
          <w:b/>
          <w:bCs/>
        </w:rPr>
      </w:pPr>
      <w:bookmarkStart w:id="21" w:name="_Toc476074123"/>
      <w:bookmarkStart w:id="22" w:name="_Toc479341963"/>
      <w:bookmarkStart w:id="23" w:name="_Toc484701336"/>
      <w:r w:rsidRPr="007B0058">
        <w:rPr>
          <w:b/>
          <w:bCs/>
        </w:rPr>
        <w:lastRenderedPageBreak/>
        <w:t>9.2.2 Bestätigung von Lernorten außerhalb der Schule</w:t>
      </w:r>
      <w:bookmarkEnd w:id="21"/>
      <w:bookmarkEnd w:id="22"/>
      <w:bookmarkEnd w:id="23"/>
    </w:p>
    <w:p w:rsidR="007B0058" w:rsidRPr="007B0058" w:rsidRDefault="007B0058" w:rsidP="007B0058">
      <w:pPr>
        <w:rPr>
          <w:b/>
        </w:rPr>
      </w:pPr>
    </w:p>
    <w:p w:rsidR="007B0058" w:rsidRPr="007B0058" w:rsidRDefault="007B0058" w:rsidP="007B0058">
      <w:pPr>
        <w:rPr>
          <w:b/>
        </w:rPr>
      </w:pPr>
      <w:r w:rsidRPr="007B0058">
        <w:rPr>
          <w:b/>
        </w:rPr>
        <w:t>- Name und Anschrift der Schule -</w:t>
      </w:r>
    </w:p>
    <w:p w:rsidR="007B0058" w:rsidRPr="007B0058" w:rsidRDefault="007B0058" w:rsidP="007B0058">
      <w:pPr>
        <w:rPr>
          <w:b/>
        </w:rPr>
      </w:pPr>
    </w:p>
    <w:p w:rsidR="007B0058" w:rsidRPr="007B0058" w:rsidRDefault="007B0058" w:rsidP="007B0058">
      <w:pPr>
        <w:rPr>
          <w:b/>
        </w:rPr>
      </w:pPr>
      <w:r w:rsidRPr="007B0058">
        <w:rPr>
          <w:b/>
        </w:rPr>
        <w:t xml:space="preserve">Hiermit bestätigen wir, dass die nachfolgend genannten Schüler*innen zur Erstellung einer Seminarfacharbeit ganz oder teilweise an außerhalb der Schule liegenden Lernorten arbeiten werden. </w:t>
      </w:r>
    </w:p>
    <w:p w:rsidR="007B0058" w:rsidRPr="007B0058" w:rsidRDefault="007B0058" w:rsidP="007B0058">
      <w:pPr>
        <w:rPr>
          <w:b/>
        </w:rPr>
      </w:pPr>
      <w:r w:rsidRPr="007B0058">
        <w:rPr>
          <w:b/>
        </w:rPr>
        <w:t xml:space="preserve">Entstehende Kosten können seitens der Schule nicht übernommen werden. </w:t>
      </w:r>
    </w:p>
    <w:p w:rsidR="007B0058" w:rsidRPr="007B0058" w:rsidRDefault="007B0058" w:rsidP="007B0058">
      <w:pPr>
        <w:rPr>
          <w:b/>
        </w:rPr>
      </w:pPr>
    </w:p>
    <w:p w:rsidR="007B0058" w:rsidRPr="007B0058" w:rsidRDefault="007B0058" w:rsidP="007B0058">
      <w:pPr>
        <w:rPr>
          <w:b/>
        </w:rPr>
      </w:pPr>
      <w:r w:rsidRPr="007B0058">
        <w:rPr>
          <w:b/>
        </w:rPr>
        <w:t>Mit ihrer Unterschrift bestätigen die Sorgeberechtigten ihre Kenntnisnahme:</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400"/>
        <w:gridCol w:w="2161"/>
        <w:gridCol w:w="1495"/>
        <w:gridCol w:w="1371"/>
        <w:gridCol w:w="1135"/>
        <w:gridCol w:w="2726"/>
      </w:tblGrid>
      <w:tr w:rsidR="007B0058" w:rsidRPr="007B0058" w:rsidTr="00D9425C">
        <w:tc>
          <w:tcPr>
            <w:tcW w:w="400"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tc>
        <w:tc>
          <w:tcPr>
            <w:tcW w:w="2161"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Name</w:t>
            </w:r>
          </w:p>
          <w:p w:rsidR="007B0058" w:rsidRPr="007B0058" w:rsidRDefault="007B0058" w:rsidP="007B0058">
            <w:pPr>
              <w:rPr>
                <w:b/>
                <w:bCs/>
              </w:rPr>
            </w:pPr>
          </w:p>
        </w:tc>
        <w:tc>
          <w:tcPr>
            <w:tcW w:w="1495"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Vorname</w:t>
            </w:r>
          </w:p>
        </w:tc>
        <w:tc>
          <w:tcPr>
            <w:tcW w:w="1371"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geboren am</w:t>
            </w:r>
          </w:p>
        </w:tc>
        <w:tc>
          <w:tcPr>
            <w:tcW w:w="1135"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Datum</w:t>
            </w:r>
          </w:p>
        </w:tc>
        <w:tc>
          <w:tcPr>
            <w:tcW w:w="2726" w:type="dxa"/>
            <w:tcBorders>
              <w:top w:val="single" w:sz="8" w:space="0" w:color="000000"/>
              <w:left w:val="single" w:sz="8" w:space="0" w:color="000000"/>
              <w:bottom w:val="single" w:sz="1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Unterschrift eines Sorgeberechtigten</w:t>
            </w:r>
          </w:p>
        </w:tc>
      </w:tr>
      <w:tr w:rsidR="007B0058" w:rsidRPr="007B0058" w:rsidTr="00D9425C">
        <w:tc>
          <w:tcPr>
            <w:tcW w:w="400"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bCs/>
              </w:rPr>
            </w:pPr>
          </w:p>
          <w:p w:rsidR="007B0058" w:rsidRPr="007B0058" w:rsidRDefault="007B0058" w:rsidP="007B0058">
            <w:pPr>
              <w:rPr>
                <w:b/>
                <w:bCs/>
              </w:rPr>
            </w:pPr>
            <w:r w:rsidRPr="007B0058">
              <w:rPr>
                <w:b/>
                <w:bCs/>
              </w:rPr>
              <w:t>1.</w:t>
            </w:r>
          </w:p>
          <w:p w:rsidR="007B0058" w:rsidRPr="007B0058" w:rsidRDefault="007B0058" w:rsidP="007B0058">
            <w:pPr>
              <w:rPr>
                <w:b/>
                <w:bCs/>
              </w:rPr>
            </w:pPr>
          </w:p>
        </w:tc>
        <w:tc>
          <w:tcPr>
            <w:tcW w:w="2161"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495"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371"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135"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2726" w:type="dxa"/>
            <w:tcBorders>
              <w:top w:val="single" w:sz="1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r>
      <w:tr w:rsidR="007B0058" w:rsidRPr="007B0058" w:rsidTr="00D9425C">
        <w:tc>
          <w:tcPr>
            <w:tcW w:w="400"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2.</w:t>
            </w:r>
          </w:p>
          <w:p w:rsidR="007B0058" w:rsidRPr="007B0058" w:rsidRDefault="007B0058" w:rsidP="007B0058">
            <w:pPr>
              <w:rPr>
                <w:b/>
                <w:bCs/>
              </w:rPr>
            </w:pPr>
          </w:p>
        </w:tc>
        <w:tc>
          <w:tcPr>
            <w:tcW w:w="2161"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495"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371"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135"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2726"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r>
      <w:tr w:rsidR="007B0058" w:rsidRPr="007B0058" w:rsidTr="00D9425C">
        <w:tc>
          <w:tcPr>
            <w:tcW w:w="400"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bCs/>
              </w:rPr>
            </w:pPr>
          </w:p>
          <w:p w:rsidR="007B0058" w:rsidRPr="007B0058" w:rsidRDefault="007B0058" w:rsidP="007B0058">
            <w:pPr>
              <w:rPr>
                <w:b/>
                <w:bCs/>
              </w:rPr>
            </w:pPr>
            <w:r w:rsidRPr="007B0058">
              <w:rPr>
                <w:b/>
                <w:bCs/>
              </w:rPr>
              <w:t>3.</w:t>
            </w:r>
          </w:p>
          <w:p w:rsidR="007B0058" w:rsidRPr="007B0058" w:rsidRDefault="007B0058" w:rsidP="007B0058">
            <w:pPr>
              <w:rPr>
                <w:b/>
                <w:bCs/>
              </w:rPr>
            </w:pPr>
          </w:p>
        </w:tc>
        <w:tc>
          <w:tcPr>
            <w:tcW w:w="2161"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495"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371"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135"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2726"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r>
      <w:tr w:rsidR="007B0058" w:rsidRPr="007B0058" w:rsidTr="00D9425C">
        <w:tc>
          <w:tcPr>
            <w:tcW w:w="400"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bCs/>
              </w:rPr>
            </w:pPr>
          </w:p>
          <w:p w:rsidR="007B0058" w:rsidRPr="007B0058" w:rsidRDefault="007B0058" w:rsidP="007B0058">
            <w:pPr>
              <w:rPr>
                <w:b/>
                <w:bCs/>
              </w:rPr>
            </w:pPr>
            <w:r w:rsidRPr="007B0058">
              <w:rPr>
                <w:b/>
                <w:bCs/>
              </w:rPr>
              <w:t>4.</w:t>
            </w:r>
          </w:p>
          <w:p w:rsidR="007B0058" w:rsidRPr="007B0058" w:rsidRDefault="007B0058" w:rsidP="007B0058">
            <w:pPr>
              <w:rPr>
                <w:b/>
                <w:bCs/>
              </w:rPr>
            </w:pPr>
          </w:p>
        </w:tc>
        <w:tc>
          <w:tcPr>
            <w:tcW w:w="2161"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495"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371"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1135"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c>
          <w:tcPr>
            <w:tcW w:w="2726" w:type="dxa"/>
            <w:tcBorders>
              <w:top w:val="single" w:sz="8" w:space="0" w:color="000000"/>
              <w:left w:val="single" w:sz="8" w:space="0" w:color="000000"/>
              <w:bottom w:val="single" w:sz="8" w:space="0" w:color="000000"/>
              <w:right w:val="single" w:sz="8" w:space="0" w:color="000000"/>
            </w:tcBorders>
          </w:tcPr>
          <w:p w:rsidR="007B0058" w:rsidRPr="007B0058" w:rsidRDefault="007B0058" w:rsidP="007B0058">
            <w:pPr>
              <w:rPr>
                <w:b/>
              </w:rPr>
            </w:pPr>
          </w:p>
        </w:tc>
      </w:tr>
      <w:tr w:rsidR="007B0058" w:rsidRPr="007B0058" w:rsidTr="00D9425C">
        <w:tc>
          <w:tcPr>
            <w:tcW w:w="400"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bCs/>
              </w:rPr>
            </w:pPr>
          </w:p>
          <w:p w:rsidR="007B0058" w:rsidRPr="007B0058" w:rsidRDefault="007B0058" w:rsidP="007B0058">
            <w:pPr>
              <w:rPr>
                <w:b/>
                <w:bCs/>
              </w:rPr>
            </w:pPr>
            <w:r w:rsidRPr="007B0058">
              <w:rPr>
                <w:b/>
                <w:bCs/>
              </w:rPr>
              <w:t>5.</w:t>
            </w:r>
          </w:p>
          <w:p w:rsidR="007B0058" w:rsidRPr="007B0058" w:rsidRDefault="007B0058" w:rsidP="007B0058">
            <w:pPr>
              <w:rPr>
                <w:b/>
                <w:bCs/>
              </w:rPr>
            </w:pPr>
          </w:p>
        </w:tc>
        <w:tc>
          <w:tcPr>
            <w:tcW w:w="2161"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495"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371"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1135"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c>
          <w:tcPr>
            <w:tcW w:w="2726" w:type="dxa"/>
            <w:tcBorders>
              <w:top w:val="single" w:sz="8" w:space="0" w:color="000000"/>
              <w:left w:val="single" w:sz="8" w:space="0" w:color="000000"/>
              <w:bottom w:val="single" w:sz="8" w:space="0" w:color="000000"/>
              <w:right w:val="single" w:sz="8" w:space="0" w:color="000000"/>
            </w:tcBorders>
            <w:shd w:val="clear" w:color="auto" w:fill="EEECE1"/>
          </w:tcPr>
          <w:p w:rsidR="007B0058" w:rsidRPr="007B0058" w:rsidRDefault="007B0058" w:rsidP="007B0058">
            <w:pPr>
              <w:rPr>
                <w:b/>
              </w:rPr>
            </w:pPr>
          </w:p>
        </w:tc>
      </w:tr>
    </w:tbl>
    <w:p w:rsidR="007B0058" w:rsidRPr="007B0058" w:rsidRDefault="007B0058" w:rsidP="007B0058">
      <w:r w:rsidRPr="007B0058">
        <w:br w:type="page"/>
      </w:r>
    </w:p>
    <w:p w:rsidR="007B0058" w:rsidRPr="007B0058" w:rsidRDefault="007B0058" w:rsidP="007B0058">
      <w:bookmarkStart w:id="24" w:name="_Toc479341964"/>
      <w:bookmarkStart w:id="25" w:name="_Toc484701337"/>
      <w:r w:rsidRPr="007B0058">
        <w:lastRenderedPageBreak/>
        <w:t>9.3</w:t>
      </w:r>
      <w:r w:rsidRPr="007B0058">
        <w:tab/>
        <w:t>Arbeit mit dem Fachbetreuer</w:t>
      </w:r>
      <w:bookmarkEnd w:id="24"/>
      <w:bookmarkEnd w:id="25"/>
    </w:p>
    <w:p w:rsidR="007B0058" w:rsidRPr="007B0058" w:rsidRDefault="007B0058" w:rsidP="007B0058"/>
    <w:p w:rsidR="007B0058" w:rsidRPr="007B0058" w:rsidRDefault="007B0058" w:rsidP="007B0058">
      <w:pPr>
        <w:rPr>
          <w:b/>
          <w:bCs/>
        </w:rPr>
      </w:pPr>
      <w:bookmarkStart w:id="26" w:name="_Toc479341965"/>
      <w:bookmarkStart w:id="27" w:name="_Toc484701338"/>
      <w:r w:rsidRPr="007B0058">
        <w:rPr>
          <w:b/>
          <w:bCs/>
        </w:rPr>
        <w:t>9.3.1 Anschreiben</w:t>
      </w:r>
      <w:bookmarkEnd w:id="26"/>
      <w:bookmarkEnd w:id="27"/>
    </w:p>
    <w:p w:rsidR="007B0058" w:rsidRPr="007B0058" w:rsidRDefault="007B0058" w:rsidP="007B0058">
      <w:r w:rsidRPr="007B0058">
        <w:t>(Briefkopf der Schule)</w:t>
      </w:r>
    </w:p>
    <w:p w:rsidR="007B0058" w:rsidRPr="007B0058" w:rsidRDefault="007B0058" w:rsidP="007B0058"/>
    <w:p w:rsidR="007B0058" w:rsidRPr="007B0058" w:rsidRDefault="007B0058" w:rsidP="007B0058">
      <w:r w:rsidRPr="007B0058">
        <w:t xml:space="preserve">Sehr geehrte Frau/sehr geehrter Herr __________________, </w:t>
      </w:r>
    </w:p>
    <w:p w:rsidR="007B0058" w:rsidRPr="007B0058" w:rsidRDefault="007B0058" w:rsidP="007B0058"/>
    <w:p w:rsidR="007B0058" w:rsidRPr="007B0058" w:rsidRDefault="007B0058" w:rsidP="007B0058">
      <w:r w:rsidRPr="007B0058">
        <w:t xml:space="preserve">dankenswerterweise haben Sie sich bereit erklärt, eine Seminarfacharbeit fachlich zu betreuen. </w:t>
      </w:r>
    </w:p>
    <w:p w:rsidR="007B0058" w:rsidRPr="007B0058" w:rsidRDefault="007B0058" w:rsidP="007B0058">
      <w:r w:rsidRPr="007B0058">
        <w:t xml:space="preserve">Deshalb erlauben Sie uns hierzu einige Hinweise. </w:t>
      </w:r>
    </w:p>
    <w:p w:rsidR="007B0058" w:rsidRPr="007B0058" w:rsidRDefault="007B0058" w:rsidP="007B0058">
      <w:pPr>
        <w:rPr>
          <w:b/>
        </w:rPr>
      </w:pPr>
    </w:p>
    <w:p w:rsidR="007B0058" w:rsidRPr="007B0058" w:rsidRDefault="007B0058" w:rsidP="007B0058">
      <w:pPr>
        <w:rPr>
          <w:b/>
        </w:rPr>
      </w:pPr>
      <w:r w:rsidRPr="007B0058">
        <w:rPr>
          <w:b/>
        </w:rPr>
        <w:t>Die Aufgaben des Fachbetreuers umfassen im Einzelnen:</w:t>
      </w:r>
    </w:p>
    <w:p w:rsidR="007B0058" w:rsidRPr="007B0058" w:rsidRDefault="007B0058" w:rsidP="007B0058">
      <w:pPr>
        <w:rPr>
          <w:b/>
        </w:rPr>
      </w:pPr>
      <w:r w:rsidRPr="007B0058">
        <w:rPr>
          <w:b/>
        </w:rPr>
        <w:t>1. Prozessbegleitung</w:t>
      </w:r>
    </w:p>
    <w:p w:rsidR="007B0058" w:rsidRPr="007B0058" w:rsidRDefault="007B0058" w:rsidP="007B0058">
      <w:pPr>
        <w:numPr>
          <w:ilvl w:val="0"/>
          <w:numId w:val="2"/>
        </w:numPr>
      </w:pPr>
      <w:r w:rsidRPr="007B0058">
        <w:t>fachliche Beratung und Unterstützung</w:t>
      </w:r>
    </w:p>
    <w:p w:rsidR="007B0058" w:rsidRPr="007B0058" w:rsidRDefault="007B0058" w:rsidP="007B0058">
      <w:pPr>
        <w:numPr>
          <w:ilvl w:val="0"/>
          <w:numId w:val="2"/>
        </w:numPr>
      </w:pPr>
      <w:r w:rsidRPr="007B0058">
        <w:t>Beratung im Themenfindungsprozess (Fokussierung)</w:t>
      </w:r>
    </w:p>
    <w:p w:rsidR="007B0058" w:rsidRPr="007B0058" w:rsidRDefault="007B0058" w:rsidP="007B0058">
      <w:pPr>
        <w:numPr>
          <w:ilvl w:val="0"/>
          <w:numId w:val="2"/>
        </w:numPr>
      </w:pPr>
      <w:r w:rsidRPr="007B0058">
        <w:t xml:space="preserve">Unterstützung bei der Literatur- und Quellenauswahl </w:t>
      </w:r>
    </w:p>
    <w:p w:rsidR="007B0058" w:rsidRPr="007B0058" w:rsidRDefault="007B0058" w:rsidP="007B0058">
      <w:pPr>
        <w:numPr>
          <w:ilvl w:val="0"/>
          <w:numId w:val="2"/>
        </w:numPr>
      </w:pPr>
      <w:r w:rsidRPr="007B0058">
        <w:t>Hilfestellung bei der Ermittlung und Bewertung von Daten und Informationen</w:t>
      </w:r>
    </w:p>
    <w:p w:rsidR="007B0058" w:rsidRPr="007B0058" w:rsidRDefault="007B0058" w:rsidP="007B0058">
      <w:pPr>
        <w:numPr>
          <w:ilvl w:val="0"/>
          <w:numId w:val="2"/>
        </w:numPr>
      </w:pPr>
      <w:r w:rsidRPr="007B0058">
        <w:t>Feedback im Arbeitsprozess</w:t>
      </w:r>
    </w:p>
    <w:p w:rsidR="007B0058" w:rsidRPr="007B0058" w:rsidRDefault="007B0058" w:rsidP="007B0058">
      <w:pPr>
        <w:numPr>
          <w:ilvl w:val="0"/>
          <w:numId w:val="2"/>
        </w:numPr>
      </w:pPr>
      <w:r w:rsidRPr="007B0058">
        <w:t>Förderung der Eigenständigkeit der Schüler</w:t>
      </w:r>
    </w:p>
    <w:p w:rsidR="007B0058" w:rsidRPr="007B0058" w:rsidRDefault="007B0058" w:rsidP="007B0058">
      <w:pPr>
        <w:numPr>
          <w:ilvl w:val="0"/>
          <w:numId w:val="2"/>
        </w:numPr>
      </w:pPr>
      <w:r w:rsidRPr="007B0058">
        <w:t>Erstellen einer verbalen Einschätzung der Seminarfacharbeit und des Arbeitsprozesses</w:t>
      </w:r>
    </w:p>
    <w:p w:rsidR="007B0058" w:rsidRPr="007B0058" w:rsidRDefault="007B0058" w:rsidP="007B0058">
      <w:pPr>
        <w:numPr>
          <w:ilvl w:val="0"/>
          <w:numId w:val="2"/>
        </w:numPr>
      </w:pPr>
      <w:r w:rsidRPr="007B0058">
        <w:t>Hilfe bei der Vorbereitung des Kolloquiums</w:t>
      </w:r>
    </w:p>
    <w:p w:rsidR="007B0058" w:rsidRPr="007B0058" w:rsidRDefault="007B0058" w:rsidP="007B0058">
      <w:r w:rsidRPr="007B0058">
        <w:t>Eine optimale Zusammenarbeit erfordert einen Austausch zu den Anforderungen/Erwartungen aller an diesem Prozess Beteiligten und eine zeitliche Abstimmung.</w:t>
      </w:r>
    </w:p>
    <w:p w:rsidR="007B0058" w:rsidRPr="007B0058" w:rsidRDefault="007B0058" w:rsidP="007B0058">
      <w:pPr>
        <w:rPr>
          <w:b/>
        </w:rPr>
      </w:pPr>
      <w:r w:rsidRPr="007B0058">
        <w:rPr>
          <w:b/>
        </w:rPr>
        <w:t xml:space="preserve">2. Verbale Einschätzung </w:t>
      </w:r>
    </w:p>
    <w:p w:rsidR="007B0058" w:rsidRPr="007B0058" w:rsidRDefault="007B0058" w:rsidP="007B0058">
      <w:r w:rsidRPr="007B0058">
        <w:t>Der Fachbetreuer gibt zu einem von der Schule benannten Termin eine verbale Einschätzung der Seminarfacharbeit ab. Gegenstand der schriftlichen verbalen Einschätzung sind der Arbeitsprozess und die Seminarfacharbeit. Der Fachbetreuer erhält vom Seminarfachlehrer rechtzeitig Informationen zur Prozessgestaltung und Kriterien zur verbalen Einschätzung. Die Notengebung obliegt allein dem Seminarfachlehrer.</w:t>
      </w:r>
    </w:p>
    <w:p w:rsidR="00D9425C" w:rsidRDefault="007B0058" w:rsidP="007B0058">
      <w:r w:rsidRPr="007B0058">
        <w:t>Der Fachbetreuer kann die Leistung verbal anhand folgender ausgewählter Kriterien einschätzen:</w:t>
      </w:r>
    </w:p>
    <w:p w:rsidR="00D9425C" w:rsidRDefault="00D9425C">
      <w:r>
        <w:br w:type="page"/>
      </w:r>
    </w:p>
    <w:p w:rsidR="007B0058" w:rsidRPr="007B0058" w:rsidRDefault="007B0058" w:rsidP="007B0058"/>
    <w:p w:rsidR="007B0058" w:rsidRPr="007B0058" w:rsidRDefault="007B0058" w:rsidP="007B0058">
      <w:pPr>
        <w:rPr>
          <w:b/>
        </w:rPr>
      </w:pPr>
      <w:r w:rsidRPr="007B0058">
        <w:rPr>
          <w:b/>
        </w:rPr>
        <w:t>Arbeitsprozess:</w:t>
      </w:r>
    </w:p>
    <w:p w:rsidR="007B0058" w:rsidRPr="007B0058" w:rsidRDefault="007B0058" w:rsidP="007B0058">
      <w:pPr>
        <w:numPr>
          <w:ilvl w:val="0"/>
          <w:numId w:val="3"/>
        </w:numPr>
      </w:pPr>
      <w:r w:rsidRPr="007B0058">
        <w:t>Eigenverantwortung der Schüler</w:t>
      </w:r>
    </w:p>
    <w:p w:rsidR="007B0058" w:rsidRPr="007B0058" w:rsidRDefault="007B0058" w:rsidP="007B0058">
      <w:pPr>
        <w:numPr>
          <w:ilvl w:val="0"/>
          <w:numId w:val="3"/>
        </w:numPr>
      </w:pPr>
      <w:r w:rsidRPr="007B0058">
        <w:t>Engagement</w:t>
      </w:r>
    </w:p>
    <w:p w:rsidR="007B0058" w:rsidRPr="007B0058" w:rsidRDefault="007B0058" w:rsidP="007B0058">
      <w:pPr>
        <w:numPr>
          <w:ilvl w:val="0"/>
          <w:numId w:val="3"/>
        </w:numPr>
      </w:pPr>
      <w:r w:rsidRPr="007B0058">
        <w:t>Zuverlässigkeit</w:t>
      </w:r>
    </w:p>
    <w:p w:rsidR="007B0058" w:rsidRPr="007B0058" w:rsidRDefault="007B0058" w:rsidP="007B0058">
      <w:pPr>
        <w:numPr>
          <w:ilvl w:val="0"/>
          <w:numId w:val="3"/>
        </w:numPr>
      </w:pPr>
      <w:r w:rsidRPr="007B0058">
        <w:t>Pünktlichkeit</w:t>
      </w:r>
    </w:p>
    <w:p w:rsidR="007B0058" w:rsidRPr="007B0058" w:rsidRDefault="007B0058" w:rsidP="007B0058">
      <w:pPr>
        <w:numPr>
          <w:ilvl w:val="0"/>
          <w:numId w:val="3"/>
        </w:numPr>
      </w:pPr>
      <w:r w:rsidRPr="007B0058">
        <w:t>Kontinuität</w:t>
      </w:r>
    </w:p>
    <w:p w:rsidR="007B0058" w:rsidRPr="007B0058" w:rsidRDefault="007B0058" w:rsidP="007B0058">
      <w:pPr>
        <w:numPr>
          <w:ilvl w:val="0"/>
          <w:numId w:val="3"/>
        </w:numPr>
      </w:pPr>
      <w:r w:rsidRPr="007B0058">
        <w:t>Gruppenklima</w:t>
      </w:r>
    </w:p>
    <w:p w:rsidR="007B0058" w:rsidRPr="007B0058" w:rsidRDefault="007B0058" w:rsidP="007B0058">
      <w:pPr>
        <w:numPr>
          <w:ilvl w:val="0"/>
          <w:numId w:val="3"/>
        </w:numPr>
      </w:pPr>
      <w:r w:rsidRPr="007B0058">
        <w:t>Konfliktmanagement</w:t>
      </w:r>
    </w:p>
    <w:p w:rsidR="007B0058" w:rsidRPr="007B0058" w:rsidRDefault="007B0058" w:rsidP="007B0058">
      <w:pPr>
        <w:numPr>
          <w:ilvl w:val="0"/>
          <w:numId w:val="3"/>
        </w:numPr>
        <w:rPr>
          <w:b/>
        </w:rPr>
      </w:pPr>
      <w:r w:rsidRPr="007B0058">
        <w:t>Umgang mit Kritik</w:t>
      </w:r>
    </w:p>
    <w:p w:rsidR="007B0058" w:rsidRPr="007B0058" w:rsidRDefault="007B0058" w:rsidP="007B0058">
      <w:pPr>
        <w:rPr>
          <w:b/>
        </w:rPr>
      </w:pPr>
      <w:r w:rsidRPr="007B0058">
        <w:rPr>
          <w:b/>
        </w:rPr>
        <w:t>Seminarfacharbeit</w:t>
      </w:r>
    </w:p>
    <w:p w:rsidR="007B0058" w:rsidRPr="007B0058" w:rsidRDefault="007B0058" w:rsidP="007B0058">
      <w:pPr>
        <w:numPr>
          <w:ilvl w:val="0"/>
          <w:numId w:val="4"/>
        </w:numPr>
      </w:pPr>
      <w:r w:rsidRPr="007B0058">
        <w:t xml:space="preserve">fachliche Richtigkeit, Fachsprache </w:t>
      </w:r>
    </w:p>
    <w:p w:rsidR="007B0058" w:rsidRPr="007B0058" w:rsidRDefault="007B0058" w:rsidP="007B0058">
      <w:pPr>
        <w:numPr>
          <w:ilvl w:val="0"/>
          <w:numId w:val="4"/>
        </w:numPr>
      </w:pPr>
      <w:r w:rsidRPr="007B0058">
        <w:t>klare verständliche Darstellung</w:t>
      </w:r>
    </w:p>
    <w:p w:rsidR="007B0058" w:rsidRPr="007B0058" w:rsidRDefault="007B0058" w:rsidP="007B0058">
      <w:pPr>
        <w:numPr>
          <w:ilvl w:val="0"/>
          <w:numId w:val="4"/>
        </w:numPr>
      </w:pPr>
      <w:r w:rsidRPr="007B0058">
        <w:t xml:space="preserve">logische Verknüpfung der Inhalte </w:t>
      </w:r>
    </w:p>
    <w:p w:rsidR="007B0058" w:rsidRPr="007B0058" w:rsidRDefault="007B0058" w:rsidP="007B0058">
      <w:pPr>
        <w:numPr>
          <w:ilvl w:val="0"/>
          <w:numId w:val="4"/>
        </w:numPr>
      </w:pPr>
      <w:r w:rsidRPr="007B0058">
        <w:t>Schlüssigkeit der Argumente</w:t>
      </w:r>
    </w:p>
    <w:p w:rsidR="007B0058" w:rsidRPr="007B0058" w:rsidRDefault="007B0058" w:rsidP="007B0058">
      <w:pPr>
        <w:numPr>
          <w:ilvl w:val="0"/>
          <w:numId w:val="4"/>
        </w:numPr>
      </w:pPr>
      <w:r w:rsidRPr="007B0058">
        <w:t>Umsetzung des Eigenanteils</w:t>
      </w:r>
    </w:p>
    <w:p w:rsidR="007B0058" w:rsidRPr="007B0058" w:rsidRDefault="007B0058" w:rsidP="007B0058">
      <w:pPr>
        <w:numPr>
          <w:ilvl w:val="0"/>
          <w:numId w:val="4"/>
        </w:numPr>
      </w:pPr>
      <w:r w:rsidRPr="007B0058">
        <w:t>Darlegen eigener Positionen</w:t>
      </w:r>
    </w:p>
    <w:p w:rsidR="007B0058" w:rsidRPr="007B0058" w:rsidRDefault="007B0058" w:rsidP="007B0058">
      <w:pPr>
        <w:numPr>
          <w:ilvl w:val="0"/>
          <w:numId w:val="4"/>
        </w:numPr>
      </w:pPr>
      <w:r w:rsidRPr="007B0058">
        <w:t>methodische Vorgehensweise</w:t>
      </w:r>
    </w:p>
    <w:p w:rsidR="007B0058" w:rsidRPr="007B0058" w:rsidRDefault="007B0058" w:rsidP="007B0058">
      <w:pPr>
        <w:rPr>
          <w:b/>
        </w:rPr>
      </w:pPr>
      <w:r w:rsidRPr="007B0058">
        <w:rPr>
          <w:b/>
        </w:rPr>
        <w:t>3. Teilnahme am Kolloquium</w:t>
      </w:r>
    </w:p>
    <w:p w:rsidR="007B0058" w:rsidRPr="007B0058" w:rsidRDefault="007B0058" w:rsidP="007B0058">
      <w:r w:rsidRPr="007B0058">
        <w:t xml:space="preserve">In einem von der Schule festgelegten Zeitraum des folgenden Schuljahres werden Ihnen die Schüler ein Exemplar der Arbeit aushändigen und Sie werden in einem Begleitschreiben gebeten, die Arbeit und den Arbeitsprozess einzuschätzen. Im Anschluss und nach Terminsetzung der Schule finden die Verteidigungen der Seminarfacharbeiten in Kolloquien statt. </w:t>
      </w:r>
    </w:p>
    <w:p w:rsidR="007B0058" w:rsidRPr="007B0058" w:rsidRDefault="007B0058" w:rsidP="007B0058"/>
    <w:p w:rsidR="007B0058" w:rsidRPr="007B0058" w:rsidRDefault="007B0058" w:rsidP="007B0058">
      <w:r w:rsidRPr="007B0058">
        <w:t xml:space="preserve">Sie als Fachbetreuer können auf Antrag der Schüler und nach Genehmigung durch den Schulleiter (§ 86 </w:t>
      </w:r>
      <w:proofErr w:type="spellStart"/>
      <w:r w:rsidRPr="007B0058">
        <w:t>ThürSchulO</w:t>
      </w:r>
      <w:proofErr w:type="spellEnd"/>
      <w:r w:rsidRPr="007B0058">
        <w:t xml:space="preserve"> bzw. § 29, § 30 </w:t>
      </w:r>
      <w:proofErr w:type="spellStart"/>
      <w:r w:rsidRPr="007B0058">
        <w:t>ThürSObG</w:t>
      </w:r>
      <w:proofErr w:type="spellEnd"/>
      <w:r w:rsidRPr="007B0058">
        <w:t>) am Kolloquium teilnehmen. Vor dem Kolloquium müssen Sie sich schriftlich zur Verschwiegenheit verpflichten. Während der Diskussion können Sie nach Zustimmung des Vorsitzenden der Fachprüfungskommission Fragen an die Schüler stellen. Sie können beratend an der Sitzung der Fachprüfungskommission teilnehmen, jedoch nicht während der Notenfindung.</w:t>
      </w:r>
    </w:p>
    <w:p w:rsidR="007B0058" w:rsidRPr="007B0058" w:rsidRDefault="007B0058" w:rsidP="007B0058"/>
    <w:p w:rsidR="007B0058" w:rsidRPr="007B0058" w:rsidRDefault="007B0058" w:rsidP="007B0058">
      <w:r w:rsidRPr="007B0058">
        <w:lastRenderedPageBreak/>
        <w:t xml:space="preserve">Wir hoffen, mit diesen Informationen zu einer gut funktionierenden Zusammenarbeit zwischen Ihnen, den Schülern und dem Seminarfachlehrer beizutragen und sind natürlich jederzeit bereit, auftretende Fragen zu klären. </w:t>
      </w:r>
    </w:p>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r w:rsidRPr="007B0058">
        <w:t xml:space="preserve">Mit freundlichen Grüßen </w:t>
      </w:r>
    </w:p>
    <w:p w:rsidR="007B0058" w:rsidRPr="007B0058" w:rsidRDefault="007B0058" w:rsidP="007B0058"/>
    <w:p w:rsidR="007B0058" w:rsidRPr="007B0058" w:rsidRDefault="007B0058" w:rsidP="007B0058"/>
    <w:p w:rsidR="007B0058" w:rsidRPr="007B0058" w:rsidRDefault="007B0058" w:rsidP="007B0058">
      <w:r w:rsidRPr="007B0058">
        <w:t>(Unterschrift z. B. Fachkonferenzleiterleiter Seminarfach)</w:t>
      </w:r>
    </w:p>
    <w:p w:rsidR="007B0058" w:rsidRPr="007B0058" w:rsidRDefault="007B0058" w:rsidP="007B0058"/>
    <w:p w:rsidR="007B0058" w:rsidRPr="007B0058" w:rsidRDefault="007B0058" w:rsidP="007B0058"/>
    <w:p w:rsidR="007B0058" w:rsidRPr="007B0058" w:rsidRDefault="007B0058" w:rsidP="007B0058">
      <w:r w:rsidRPr="007B0058">
        <w:br w:type="page"/>
      </w:r>
    </w:p>
    <w:p w:rsidR="007B0058" w:rsidRPr="007B0058" w:rsidRDefault="007B0058" w:rsidP="007B0058">
      <w:pPr>
        <w:rPr>
          <w:b/>
          <w:bCs/>
        </w:rPr>
      </w:pPr>
      <w:bookmarkStart w:id="28" w:name="_Toc479341966"/>
      <w:bookmarkStart w:id="29" w:name="_Toc484701339"/>
      <w:r w:rsidRPr="007B0058">
        <w:rPr>
          <w:b/>
          <w:bCs/>
        </w:rPr>
        <w:lastRenderedPageBreak/>
        <w:t>9.3.2 Fachliche Einschätzung durch den Fachbetreuer</w:t>
      </w:r>
      <w:bookmarkEnd w:id="28"/>
      <w:bookmarkEnd w:id="29"/>
      <w:r w:rsidRPr="007B0058">
        <w:rPr>
          <w:b/>
          <w:bCs/>
        </w:rPr>
        <w:t xml:space="preserve"> </w:t>
      </w:r>
    </w:p>
    <w:p w:rsidR="007B0058" w:rsidRPr="007B0058" w:rsidRDefault="007B0058" w:rsidP="007B0058"/>
    <w:p w:rsidR="007B0058" w:rsidRPr="007B0058" w:rsidRDefault="007B0058" w:rsidP="007B0058">
      <w:pPr>
        <w:rPr>
          <w:b/>
          <w:bCs/>
        </w:rPr>
      </w:pPr>
      <w:r w:rsidRPr="007B0058">
        <w:rPr>
          <w:b/>
          <w:bCs/>
        </w:rPr>
        <w:t>Fachliche Einschätzung zur Seminarfacharbeit</w:t>
      </w:r>
    </w:p>
    <w:p w:rsidR="007B0058" w:rsidRPr="007B0058" w:rsidRDefault="007B0058" w:rsidP="007B0058"/>
    <w:p w:rsidR="007B0058" w:rsidRPr="007B0058" w:rsidRDefault="007B0058" w:rsidP="007B0058">
      <w:r w:rsidRPr="007B0058">
        <w:rPr>
          <w:b/>
        </w:rPr>
        <w:t>Thema der Seminarfacharbeit:</w:t>
      </w:r>
      <w:r w:rsidRPr="007B0058">
        <w:t xml:space="preserve"> ..........................................................................................  </w:t>
      </w:r>
    </w:p>
    <w:p w:rsidR="007B0058" w:rsidRPr="007B0058" w:rsidRDefault="007B0058" w:rsidP="007B0058">
      <w:r w:rsidRPr="007B0058">
        <w:t>............................................................................................................................................</w:t>
      </w:r>
    </w:p>
    <w:p w:rsidR="007B0058" w:rsidRPr="007B0058" w:rsidRDefault="007B0058" w:rsidP="007B0058">
      <w:r w:rsidRPr="007B0058">
        <w:t>............................................................................................................................................</w:t>
      </w:r>
    </w:p>
    <w:p w:rsidR="007B0058" w:rsidRPr="007B0058" w:rsidRDefault="007B0058" w:rsidP="007B0058"/>
    <w:p w:rsidR="007B0058" w:rsidRPr="007B0058" w:rsidRDefault="007B0058" w:rsidP="007B0058">
      <w:r w:rsidRPr="007B0058">
        <w:rPr>
          <w:b/>
        </w:rPr>
        <w:t>Autoren der Arbeit:</w:t>
      </w:r>
      <w:r w:rsidRPr="007B0058">
        <w:t xml:space="preserve"> ........................................,  ........................................, </w:t>
      </w:r>
    </w:p>
    <w:p w:rsidR="007B0058" w:rsidRPr="007B0058" w:rsidRDefault="007B0058" w:rsidP="007B0058">
      <w:r w:rsidRPr="007B0058">
        <w:t>........................................, ........................................, ........................................</w:t>
      </w:r>
    </w:p>
    <w:p w:rsidR="007B0058" w:rsidRPr="007B0058" w:rsidRDefault="007B0058" w:rsidP="007B0058"/>
    <w:p w:rsidR="007B0058" w:rsidRPr="007B0058" w:rsidRDefault="007B0058" w:rsidP="007B0058">
      <w:r w:rsidRPr="007B0058">
        <w:rPr>
          <w:b/>
        </w:rPr>
        <w:t>Fachbetreuer:</w:t>
      </w:r>
      <w:r w:rsidRPr="007B0058">
        <w:tab/>
      </w:r>
      <w:r w:rsidRPr="007B0058">
        <w:tab/>
        <w:t>Name..............................................</w:t>
      </w:r>
      <w:r w:rsidRPr="007B0058">
        <w:tab/>
        <w:t xml:space="preserve"> Vorname ....................</w:t>
      </w:r>
    </w:p>
    <w:p w:rsidR="007B0058" w:rsidRPr="007B0058" w:rsidRDefault="007B0058" w:rsidP="007B0058"/>
    <w:p w:rsidR="007B0058" w:rsidRPr="007B0058" w:rsidRDefault="007B0058" w:rsidP="007B0058">
      <w:pPr>
        <w:rPr>
          <w:b/>
          <w:bCs/>
        </w:rPr>
      </w:pPr>
      <w:r w:rsidRPr="007B0058">
        <w:rPr>
          <w:b/>
          <w:bCs/>
        </w:rPr>
        <w:t xml:space="preserve">Inhaltliche Einschätzung der Arbeit: </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p>
    <w:p w:rsidR="007B0058" w:rsidRPr="007B0058" w:rsidRDefault="007B0058" w:rsidP="007B0058">
      <w:pPr>
        <w:rPr>
          <w:b/>
          <w:bCs/>
        </w:rPr>
      </w:pPr>
      <w:r w:rsidRPr="007B0058">
        <w:rPr>
          <w:b/>
          <w:bCs/>
        </w:rPr>
        <w:t>Einschätzung der Teilleistung der einzelnen Schüler</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p>
    <w:p w:rsidR="007B0058" w:rsidRPr="007B0058" w:rsidRDefault="007B0058" w:rsidP="007B0058">
      <w:pPr>
        <w:rPr>
          <w:b/>
          <w:bCs/>
        </w:rPr>
      </w:pPr>
      <w:r w:rsidRPr="007B0058">
        <w:rPr>
          <w:b/>
          <w:bCs/>
        </w:rPr>
        <w:t>Einschätzung der Zusammenarbeit der Autoren untereinander und mit dem Fachbetreuer</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Pr>
        <w:rPr>
          <w:b/>
          <w:bCs/>
        </w:rPr>
      </w:pPr>
      <w:r w:rsidRPr="007B0058">
        <w:rPr>
          <w:b/>
          <w:bCs/>
        </w:rPr>
        <w:t>.................................................................................................................................................</w:t>
      </w:r>
    </w:p>
    <w:p w:rsidR="007B0058" w:rsidRPr="007B0058" w:rsidRDefault="007B0058" w:rsidP="007B0058"/>
    <w:p w:rsidR="007B0058" w:rsidRPr="007B0058" w:rsidRDefault="007B0058" w:rsidP="007B0058">
      <w:r w:rsidRPr="007B0058">
        <w:t>Ort, Datum Unterschrift des Fachbetreuers</w:t>
      </w:r>
    </w:p>
    <w:p w:rsidR="007B0058" w:rsidRPr="007B0058" w:rsidRDefault="007B0058" w:rsidP="007B0058">
      <w:r w:rsidRPr="007B0058">
        <w:br w:type="page"/>
      </w:r>
    </w:p>
    <w:p w:rsidR="007B0058" w:rsidRPr="007B0058" w:rsidRDefault="007B0058" w:rsidP="007B0058">
      <w:pPr>
        <w:rPr>
          <w:b/>
          <w:bCs/>
        </w:rPr>
      </w:pPr>
      <w:bookmarkStart w:id="30" w:name="_Toc479341967"/>
      <w:bookmarkStart w:id="31" w:name="_Toc484701340"/>
      <w:r w:rsidRPr="007B0058">
        <w:rPr>
          <w:b/>
          <w:bCs/>
        </w:rPr>
        <w:lastRenderedPageBreak/>
        <w:t>9.3.3 Antrag auf Teilnahme am Kolloquium</w:t>
      </w:r>
      <w:bookmarkEnd w:id="30"/>
      <w:bookmarkEnd w:id="31"/>
    </w:p>
    <w:p w:rsidR="007B0058" w:rsidRPr="007B0058" w:rsidRDefault="007B0058" w:rsidP="007B0058"/>
    <w:p w:rsidR="007B0058" w:rsidRPr="007B0058" w:rsidRDefault="007B0058" w:rsidP="007B0058">
      <w:pPr>
        <w:rPr>
          <w:b/>
        </w:rPr>
      </w:pPr>
      <w:r w:rsidRPr="007B0058">
        <w:rPr>
          <w:b/>
        </w:rPr>
        <w:t xml:space="preserve">Antrag und Genehmigung der Teilnahme des Fachbetreuers am </w:t>
      </w:r>
    </w:p>
    <w:p w:rsidR="007B0058" w:rsidRPr="007B0058" w:rsidRDefault="007B0058" w:rsidP="007B0058">
      <w:pPr>
        <w:rPr>
          <w:b/>
        </w:rPr>
      </w:pPr>
      <w:r w:rsidRPr="007B0058">
        <w:rPr>
          <w:b/>
        </w:rPr>
        <w:t xml:space="preserve">Seminarfach- Kolloquium </w:t>
      </w:r>
    </w:p>
    <w:p w:rsidR="007B0058" w:rsidRPr="007B0058" w:rsidRDefault="007B0058" w:rsidP="007B0058">
      <w:pPr>
        <w:rPr>
          <w:b/>
        </w:rPr>
      </w:pPr>
    </w:p>
    <w:p w:rsidR="007B0058" w:rsidRPr="007B0058" w:rsidRDefault="007B0058" w:rsidP="007B0058">
      <w:pPr>
        <w:rPr>
          <w:u w:val="single"/>
        </w:rPr>
      </w:pPr>
      <w:r w:rsidRPr="007B0058">
        <w:rPr>
          <w:b/>
        </w:rPr>
        <w:t>Thema</w:t>
      </w:r>
    </w:p>
    <w:p w:rsidR="007B0058" w:rsidRPr="007B0058" w:rsidRDefault="007B0058" w:rsidP="007B0058">
      <w:r w:rsidRPr="007B0058">
        <w:t>…………………………………………….………………………………………</w:t>
      </w:r>
    </w:p>
    <w:p w:rsidR="007B0058" w:rsidRPr="007B0058" w:rsidRDefault="007B0058" w:rsidP="007B0058">
      <w:r w:rsidRPr="007B0058">
        <w:t>…………………………………………………………………………………….</w:t>
      </w:r>
    </w:p>
    <w:p w:rsidR="007B0058" w:rsidRPr="007B0058" w:rsidRDefault="007B0058" w:rsidP="007B0058"/>
    <w:p w:rsidR="007B0058" w:rsidRPr="007B0058" w:rsidRDefault="007B0058" w:rsidP="007B0058">
      <w:r w:rsidRPr="007B0058">
        <w:t xml:space="preserve">Wir, </w:t>
      </w:r>
      <w:r w:rsidRPr="007B0058">
        <w:tab/>
        <w:t>……………………………………………………….</w:t>
      </w:r>
    </w:p>
    <w:p w:rsidR="007B0058" w:rsidRPr="007B0058" w:rsidRDefault="007B0058" w:rsidP="007B0058">
      <w:r w:rsidRPr="007B0058">
        <w:tab/>
        <w:t>……………………………………………………….</w:t>
      </w:r>
    </w:p>
    <w:p w:rsidR="007B0058" w:rsidRPr="007B0058" w:rsidRDefault="007B0058" w:rsidP="007B0058">
      <w:r w:rsidRPr="007B0058">
        <w:tab/>
        <w:t>……………………………………………………….</w:t>
      </w:r>
    </w:p>
    <w:p w:rsidR="007B0058" w:rsidRPr="007B0058" w:rsidRDefault="007B0058" w:rsidP="007B0058">
      <w:r w:rsidRPr="007B0058">
        <w:t xml:space="preserve">           ………………………………………………………,</w:t>
      </w:r>
    </w:p>
    <w:p w:rsidR="007B0058" w:rsidRPr="007B0058" w:rsidRDefault="007B0058" w:rsidP="007B0058"/>
    <w:p w:rsidR="007B0058" w:rsidRPr="007B0058" w:rsidRDefault="007B0058" w:rsidP="007B0058">
      <w:r w:rsidRPr="007B0058">
        <w:t>beantragen bei der Schulleitung, dass unser(e) Fachbetreuer(in)</w:t>
      </w:r>
    </w:p>
    <w:p w:rsidR="007B0058" w:rsidRPr="007B0058" w:rsidRDefault="007B0058" w:rsidP="007B0058"/>
    <w:p w:rsidR="007B0058" w:rsidRPr="007B0058" w:rsidRDefault="007B0058" w:rsidP="007B0058">
      <w:r w:rsidRPr="007B0058">
        <w:t>………………………………………………………………….</w:t>
      </w:r>
    </w:p>
    <w:p w:rsidR="007B0058" w:rsidRPr="007B0058" w:rsidRDefault="007B0058" w:rsidP="007B0058">
      <w:r w:rsidRPr="007B0058">
        <w:t xml:space="preserve">an unserem Kolloquium teilnehmen darf. </w:t>
      </w:r>
    </w:p>
    <w:p w:rsidR="007B0058" w:rsidRPr="007B0058" w:rsidRDefault="007B0058" w:rsidP="007B0058"/>
    <w:p w:rsidR="007B0058" w:rsidRPr="007B0058" w:rsidRDefault="007B0058" w:rsidP="007B0058">
      <w:r w:rsidRPr="007B0058">
        <w:t>Uns ist bekannt, dass Fachbetreuer an der Notenfestlegung nicht beteiligt sind.</w:t>
      </w:r>
    </w:p>
    <w:p w:rsidR="007B0058" w:rsidRPr="007B0058" w:rsidRDefault="007B0058" w:rsidP="007B0058"/>
    <w:p w:rsidR="007B0058" w:rsidRPr="007B0058" w:rsidRDefault="007B0058" w:rsidP="007B0058">
      <w:r w:rsidRPr="007B0058">
        <w:t xml:space="preserve">Ort, Datum </w:t>
      </w:r>
      <w:r w:rsidRPr="007B0058">
        <w:tab/>
        <w:t>……………………………….</w:t>
      </w:r>
      <w:r w:rsidRPr="007B0058">
        <w:tab/>
      </w:r>
      <w:r w:rsidRPr="007B0058">
        <w:tab/>
      </w:r>
    </w:p>
    <w:p w:rsidR="007B0058" w:rsidRPr="007B0058" w:rsidRDefault="007B0058" w:rsidP="007B0058">
      <w:r w:rsidRPr="007B0058">
        <w:tab/>
        <w:t>……………………………….</w:t>
      </w:r>
      <w:r w:rsidRPr="007B0058">
        <w:tab/>
      </w:r>
    </w:p>
    <w:p w:rsidR="007B0058" w:rsidRPr="007B0058" w:rsidRDefault="007B0058" w:rsidP="007B0058">
      <w:r w:rsidRPr="007B0058">
        <w:tab/>
        <w:t>……………………………….</w:t>
      </w:r>
    </w:p>
    <w:p w:rsidR="007B0058" w:rsidRPr="007B0058" w:rsidRDefault="007B0058" w:rsidP="007B0058">
      <w:r w:rsidRPr="007B0058">
        <w:tab/>
        <w:t>……………………………….</w:t>
      </w:r>
    </w:p>
    <w:p w:rsidR="007B0058" w:rsidRPr="007B0058" w:rsidRDefault="007B0058" w:rsidP="007B0058">
      <w:r w:rsidRPr="007B0058">
        <w:tab/>
        <w:t>……………………………….</w:t>
      </w:r>
    </w:p>
    <w:p w:rsidR="007B0058" w:rsidRPr="007B0058" w:rsidRDefault="007B0058" w:rsidP="007B0058">
      <w:r w:rsidRPr="007B0058">
        <w:tab/>
        <w:t>Unterschrift aller Schüler der Seminarfachgruppe</w:t>
      </w:r>
    </w:p>
    <w:p w:rsidR="007B0058" w:rsidRPr="007B0058" w:rsidRDefault="007B0058" w:rsidP="007B0058"/>
    <w:p w:rsidR="007B0058" w:rsidRPr="007B0058" w:rsidRDefault="007B0058" w:rsidP="007B0058">
      <w:pPr>
        <w:rPr>
          <w:b/>
        </w:rPr>
      </w:pPr>
      <w:r w:rsidRPr="007B0058">
        <w:rPr>
          <w:b/>
        </w:rPr>
        <w:lastRenderedPageBreak/>
        <w:t>Erklärung des Fachbetreuers</w:t>
      </w:r>
    </w:p>
    <w:p w:rsidR="007B0058" w:rsidRPr="007B0058" w:rsidRDefault="007B0058" w:rsidP="007B0058">
      <w:pPr>
        <w:rPr>
          <w:b/>
        </w:rPr>
      </w:pPr>
    </w:p>
    <w:p w:rsidR="007B0058" w:rsidRPr="007B0058" w:rsidRDefault="007B0058" w:rsidP="007B0058">
      <w:r w:rsidRPr="007B0058">
        <w:t>Als teilnehmender Zuhörer am Kolloquium verpflichte ich mich hiermit zur Verschwiegenheit (</w:t>
      </w:r>
      <w:proofErr w:type="spellStart"/>
      <w:r w:rsidRPr="007B0058">
        <w:t>ThürSchulO</w:t>
      </w:r>
      <w:proofErr w:type="spellEnd"/>
      <w:r w:rsidRPr="007B0058">
        <w:t xml:space="preserve"> § 87).</w:t>
      </w:r>
    </w:p>
    <w:p w:rsidR="007B0058" w:rsidRPr="007B0058" w:rsidRDefault="007B0058" w:rsidP="007B0058">
      <w:pPr>
        <w:rPr>
          <w:b/>
        </w:rPr>
      </w:pPr>
    </w:p>
    <w:p w:rsidR="007B0058" w:rsidRPr="007B0058" w:rsidRDefault="007B0058" w:rsidP="007B0058">
      <w:pPr>
        <w:rPr>
          <w:b/>
        </w:rPr>
      </w:pPr>
      <w:r w:rsidRPr="007B0058">
        <w:rPr>
          <w:b/>
        </w:rPr>
        <w:t>Datum</w:t>
      </w:r>
      <w:r w:rsidRPr="007B0058">
        <w:rPr>
          <w:b/>
        </w:rPr>
        <w:tab/>
        <w:t>………………………………</w:t>
      </w:r>
      <w:r w:rsidRPr="007B0058">
        <w:rPr>
          <w:b/>
        </w:rPr>
        <w:tab/>
        <w:t xml:space="preserve">           </w:t>
      </w:r>
    </w:p>
    <w:p w:rsidR="007B0058" w:rsidRPr="007B0058" w:rsidRDefault="007B0058" w:rsidP="007B0058">
      <w:pPr>
        <w:rPr>
          <w:b/>
        </w:rPr>
      </w:pPr>
      <w:r w:rsidRPr="007B0058">
        <w:rPr>
          <w:b/>
        </w:rPr>
        <w:t>Name, Vorname</w:t>
      </w:r>
      <w:r w:rsidRPr="007B0058">
        <w:rPr>
          <w:b/>
        </w:rPr>
        <w:tab/>
        <w:t>………………………………</w:t>
      </w:r>
      <w:r w:rsidRPr="007B0058">
        <w:rPr>
          <w:b/>
        </w:rPr>
        <w:tab/>
      </w:r>
      <w:r w:rsidRPr="007B0058">
        <w:rPr>
          <w:b/>
        </w:rPr>
        <w:tab/>
      </w:r>
    </w:p>
    <w:p w:rsidR="007B0058" w:rsidRPr="007B0058" w:rsidRDefault="007B0058" w:rsidP="007B0058">
      <w:pPr>
        <w:rPr>
          <w:b/>
        </w:rPr>
      </w:pPr>
      <w:r w:rsidRPr="007B0058">
        <w:rPr>
          <w:b/>
        </w:rPr>
        <w:t>Unterschrift</w:t>
      </w:r>
      <w:r w:rsidRPr="007B0058">
        <w:rPr>
          <w:b/>
        </w:rPr>
        <w:tab/>
        <w:t>………………………………</w:t>
      </w:r>
      <w:r w:rsidRPr="007B0058">
        <w:rPr>
          <w:b/>
        </w:rPr>
        <w:tab/>
        <w:t xml:space="preserve">       </w:t>
      </w:r>
      <w:r w:rsidRPr="007B0058">
        <w:rPr>
          <w:b/>
        </w:rPr>
        <w:tab/>
      </w:r>
    </w:p>
    <w:p w:rsidR="007B0058" w:rsidRPr="007B0058" w:rsidRDefault="007B0058" w:rsidP="007B0058">
      <w:pPr>
        <w:rPr>
          <w:b/>
        </w:rPr>
      </w:pPr>
    </w:p>
    <w:p w:rsidR="007B0058" w:rsidRPr="007B0058" w:rsidRDefault="007B0058" w:rsidP="007B0058">
      <w:pPr>
        <w:rPr>
          <w:b/>
        </w:rPr>
      </w:pPr>
      <w:r w:rsidRPr="007B0058">
        <w:rPr>
          <w:b/>
        </w:rPr>
        <w:tab/>
      </w:r>
      <w:r w:rsidRPr="007B0058">
        <w:rPr>
          <w:b/>
        </w:rPr>
        <w:tab/>
      </w:r>
      <w:r w:rsidRPr="007B0058">
        <w:rPr>
          <w:b/>
        </w:rPr>
        <w:tab/>
        <w:t>…………………………..</w:t>
      </w:r>
    </w:p>
    <w:p w:rsidR="007B0058" w:rsidRPr="007B0058" w:rsidRDefault="007B0058" w:rsidP="007B0058">
      <w:r w:rsidRPr="007B0058">
        <w:tab/>
      </w:r>
      <w:r w:rsidRPr="007B0058">
        <w:tab/>
      </w:r>
      <w:r w:rsidRPr="007B0058">
        <w:tab/>
        <w:t>Kenntnisnahme Seminarfachlehrer</w:t>
      </w:r>
    </w:p>
    <w:p w:rsidR="007B0058" w:rsidRPr="007B0058" w:rsidRDefault="007B0058" w:rsidP="007B0058"/>
    <w:p w:rsidR="007B0058" w:rsidRPr="007B0058" w:rsidRDefault="007B0058" w:rsidP="007B0058"/>
    <w:p w:rsidR="007B0058" w:rsidRPr="007B0058" w:rsidRDefault="007B0058" w:rsidP="007B0058">
      <w:r w:rsidRPr="007B0058">
        <w:t>genehmigt/abgelehnt</w:t>
      </w:r>
      <w:r w:rsidRPr="007B0058">
        <w:tab/>
      </w:r>
      <w:r w:rsidRPr="007B0058">
        <w:tab/>
      </w:r>
      <w:r w:rsidRPr="007B0058">
        <w:tab/>
        <w:t>……………………………</w:t>
      </w:r>
    </w:p>
    <w:p w:rsidR="007B0058" w:rsidRPr="007B0058" w:rsidRDefault="007B0058" w:rsidP="007B0058">
      <w:pPr>
        <w:rPr>
          <w:b/>
        </w:rPr>
      </w:pPr>
      <w:r w:rsidRPr="007B0058">
        <w:tab/>
      </w:r>
      <w:r w:rsidRPr="007B0058">
        <w:tab/>
      </w:r>
      <w:r w:rsidRPr="007B0058">
        <w:tab/>
        <w:t>Schulleitung</w:t>
      </w:r>
    </w:p>
    <w:p w:rsidR="00CC2B7D" w:rsidRDefault="00CC2B7D">
      <w:bookmarkStart w:id="32" w:name="_Toc479341968"/>
      <w:bookmarkStart w:id="33" w:name="_Toc484701341"/>
      <w:r>
        <w:br w:type="page"/>
      </w:r>
    </w:p>
    <w:p w:rsidR="007B0058" w:rsidRPr="007B0058" w:rsidRDefault="007B0058" w:rsidP="007B0058">
      <w:r w:rsidRPr="007B0058">
        <w:lastRenderedPageBreak/>
        <w:t>9.4</w:t>
      </w:r>
      <w:r w:rsidRPr="007B0058">
        <w:tab/>
        <w:t>Muster Thesenpapier</w:t>
      </w:r>
      <w:bookmarkEnd w:id="32"/>
      <w:bookmarkEnd w:id="33"/>
    </w:p>
    <w:p w:rsidR="007B0058" w:rsidRPr="007B0058" w:rsidRDefault="007B0058" w:rsidP="007B0058"/>
    <w:p w:rsidR="007B0058" w:rsidRPr="007B0058" w:rsidRDefault="007B0058" w:rsidP="007B0058">
      <w:pPr>
        <w:rPr>
          <w:i/>
        </w:rPr>
      </w:pPr>
      <w:r w:rsidRPr="007B0058">
        <w:rPr>
          <w:i/>
        </w:rPr>
        <w:t>Name der Schule</w:t>
      </w:r>
    </w:p>
    <w:p w:rsidR="007B0058" w:rsidRPr="007B0058" w:rsidRDefault="007B0058" w:rsidP="007B0058">
      <w:pPr>
        <w:rPr>
          <w:i/>
        </w:rPr>
      </w:pPr>
    </w:p>
    <w:p w:rsidR="007B0058" w:rsidRPr="007B0058" w:rsidRDefault="007B0058" w:rsidP="007B0058">
      <w:pPr>
        <w:rPr>
          <w:i/>
        </w:rPr>
      </w:pPr>
      <w:r w:rsidRPr="007B0058">
        <w:rPr>
          <w:i/>
        </w:rPr>
        <w:t>Thema der Seminarfacharbeit</w:t>
      </w:r>
    </w:p>
    <w:p w:rsidR="007B0058" w:rsidRPr="007B0058" w:rsidRDefault="007B0058" w:rsidP="007B0058">
      <w:pPr>
        <w:rPr>
          <w:b/>
        </w:rPr>
      </w:pPr>
    </w:p>
    <w:p w:rsidR="007B0058" w:rsidRPr="007B0058" w:rsidRDefault="007B0058" w:rsidP="007B0058">
      <w:pPr>
        <w:rPr>
          <w:b/>
        </w:rPr>
      </w:pPr>
      <w:r w:rsidRPr="007B0058">
        <w:rPr>
          <w:b/>
        </w:rPr>
        <w:t>Thesenpapier zum Kolloquium</w:t>
      </w:r>
    </w:p>
    <w:p w:rsidR="007B0058" w:rsidRPr="007B0058" w:rsidRDefault="007B0058" w:rsidP="007B0058"/>
    <w:p w:rsidR="007B0058" w:rsidRPr="007B0058" w:rsidRDefault="007B0058" w:rsidP="007B0058">
      <w:r w:rsidRPr="007B0058">
        <w:t>von:</w:t>
      </w:r>
    </w:p>
    <w:p w:rsidR="007B0058" w:rsidRPr="007B0058" w:rsidRDefault="007B0058" w:rsidP="007B0058">
      <w:pPr>
        <w:rPr>
          <w:i/>
        </w:rPr>
      </w:pPr>
      <w:r w:rsidRPr="007B0058">
        <w:rPr>
          <w:i/>
        </w:rPr>
        <w:t>Name 1</w:t>
      </w:r>
      <w:r w:rsidRPr="007B0058">
        <w:rPr>
          <w:i/>
        </w:rPr>
        <w:tab/>
        <w:t xml:space="preserve"> </w:t>
      </w:r>
      <w:r w:rsidRPr="007B0058">
        <w:rPr>
          <w:i/>
        </w:rPr>
        <w:tab/>
        <w:t xml:space="preserve">Kurs: </w:t>
      </w:r>
      <w:r w:rsidRPr="007B0058">
        <w:rPr>
          <w:i/>
        </w:rPr>
        <w:tab/>
      </w:r>
      <w:r w:rsidRPr="007B0058">
        <w:rPr>
          <w:i/>
        </w:rPr>
        <w:tab/>
      </w:r>
      <w:r w:rsidRPr="007B0058">
        <w:rPr>
          <w:i/>
        </w:rPr>
        <w:tab/>
      </w:r>
      <w:r w:rsidRPr="007B0058">
        <w:rPr>
          <w:i/>
        </w:rPr>
        <w:tab/>
        <w:t>Name 2</w:t>
      </w:r>
      <w:r w:rsidRPr="007B0058">
        <w:rPr>
          <w:i/>
        </w:rPr>
        <w:tab/>
        <w:t xml:space="preserve"> </w:t>
      </w:r>
      <w:r w:rsidRPr="007B0058">
        <w:rPr>
          <w:i/>
        </w:rPr>
        <w:tab/>
        <w:t xml:space="preserve">Kurs: </w:t>
      </w:r>
    </w:p>
    <w:p w:rsidR="007B0058" w:rsidRPr="007B0058" w:rsidRDefault="007B0058" w:rsidP="007B0058">
      <w:pPr>
        <w:rPr>
          <w:i/>
        </w:rPr>
      </w:pPr>
      <w:r w:rsidRPr="007B0058">
        <w:rPr>
          <w:i/>
        </w:rPr>
        <w:t>Name 3</w:t>
      </w:r>
      <w:r w:rsidRPr="007B0058">
        <w:rPr>
          <w:i/>
        </w:rPr>
        <w:tab/>
        <w:t xml:space="preserve"> </w:t>
      </w:r>
      <w:r w:rsidRPr="007B0058">
        <w:rPr>
          <w:i/>
        </w:rPr>
        <w:tab/>
        <w:t xml:space="preserve">Kurs: </w:t>
      </w:r>
      <w:r w:rsidRPr="007B0058">
        <w:rPr>
          <w:i/>
        </w:rPr>
        <w:tab/>
      </w:r>
      <w:r w:rsidRPr="007B0058">
        <w:rPr>
          <w:i/>
        </w:rPr>
        <w:tab/>
      </w:r>
      <w:r w:rsidRPr="007B0058">
        <w:rPr>
          <w:i/>
        </w:rPr>
        <w:tab/>
      </w:r>
      <w:r w:rsidRPr="007B0058">
        <w:rPr>
          <w:i/>
        </w:rPr>
        <w:tab/>
        <w:t>Name 4</w:t>
      </w:r>
      <w:r w:rsidRPr="007B0058">
        <w:rPr>
          <w:i/>
        </w:rPr>
        <w:tab/>
        <w:t xml:space="preserve"> </w:t>
      </w:r>
      <w:r w:rsidRPr="007B0058">
        <w:rPr>
          <w:i/>
        </w:rPr>
        <w:tab/>
        <w:t xml:space="preserve">Kurs: </w:t>
      </w:r>
    </w:p>
    <w:p w:rsidR="007B0058" w:rsidRPr="007B0058" w:rsidRDefault="007B0058" w:rsidP="007B0058">
      <w:r w:rsidRPr="007B0058">
        <w:rPr>
          <w:i/>
        </w:rPr>
        <w:t>Name 5</w:t>
      </w:r>
      <w:r w:rsidRPr="007B0058">
        <w:rPr>
          <w:i/>
        </w:rPr>
        <w:tab/>
        <w:t xml:space="preserve"> </w:t>
      </w:r>
      <w:r w:rsidRPr="007B0058">
        <w:rPr>
          <w:i/>
        </w:rPr>
        <w:tab/>
        <w:t xml:space="preserve">Kurs: </w:t>
      </w:r>
      <w:r w:rsidRPr="007B0058">
        <w:t xml:space="preserve"> </w:t>
      </w:r>
    </w:p>
    <w:p w:rsidR="007B0058" w:rsidRPr="007B0058" w:rsidRDefault="007B0058" w:rsidP="007B0058"/>
    <w:p w:rsidR="007B0058" w:rsidRPr="007B0058" w:rsidRDefault="007B0058" w:rsidP="007B0058">
      <w:r w:rsidRPr="007B0058">
        <w:t>Seminarfachlehrer(in):</w:t>
      </w:r>
      <w:r w:rsidRPr="007B0058">
        <w:tab/>
      </w:r>
      <w:r w:rsidRPr="007B0058">
        <w:tab/>
      </w:r>
      <w:r w:rsidRPr="007B0058">
        <w:tab/>
      </w:r>
      <w:r w:rsidRPr="007B0058">
        <w:tab/>
      </w:r>
      <w:r w:rsidRPr="007B0058">
        <w:tab/>
        <w:t>Fachbetreuer(in):</w:t>
      </w:r>
    </w:p>
    <w:p w:rsidR="007B0058" w:rsidRPr="007B0058" w:rsidRDefault="007B0058" w:rsidP="007B0058"/>
    <w:p w:rsidR="007B0058" w:rsidRPr="007B0058" w:rsidRDefault="007B0058" w:rsidP="007B0058">
      <w:r w:rsidRPr="007B0058">
        <w:t>Ort:</w:t>
      </w:r>
      <w:r w:rsidRPr="007B0058">
        <w:tab/>
      </w:r>
      <w:r w:rsidRPr="007B0058">
        <w:tab/>
      </w:r>
      <w:r w:rsidRPr="007B0058">
        <w:tab/>
      </w:r>
      <w:r w:rsidRPr="007B0058">
        <w:tab/>
      </w:r>
      <w:r w:rsidRPr="007B0058">
        <w:tab/>
        <w:t>Datum:</w:t>
      </w:r>
      <w:r w:rsidRPr="007B0058">
        <w:tab/>
      </w:r>
      <w:r w:rsidRPr="007B0058">
        <w:tab/>
      </w:r>
      <w:r w:rsidRPr="007B0058">
        <w:tab/>
      </w:r>
      <w:r w:rsidRPr="007B0058">
        <w:tab/>
        <w:t>Zeit:</w:t>
      </w:r>
      <w:r w:rsidRPr="007B0058">
        <w:tab/>
      </w:r>
    </w:p>
    <w:p w:rsidR="007B0058" w:rsidRPr="007B0058" w:rsidRDefault="007B0058" w:rsidP="007B0058">
      <w:pPr>
        <w:rPr>
          <w:b/>
          <w:u w:val="single"/>
        </w:rPr>
      </w:pPr>
    </w:p>
    <w:p w:rsidR="007B0058" w:rsidRPr="007B0058" w:rsidRDefault="007B0058" w:rsidP="007B0058">
      <w:pPr>
        <w:rPr>
          <w:b/>
        </w:rPr>
      </w:pPr>
      <w:r w:rsidRPr="007B0058">
        <w:rPr>
          <w:b/>
        </w:rPr>
        <w:t>Thesen:</w:t>
      </w:r>
      <w:r w:rsidRPr="007B0058">
        <w:rPr>
          <w:b/>
        </w:rPr>
        <w:tab/>
      </w:r>
      <w:r w:rsidRPr="007B0058">
        <w:rPr>
          <w:b/>
        </w:rPr>
        <w:tab/>
      </w:r>
      <w:r w:rsidRPr="007B0058">
        <w:rPr>
          <w:b/>
        </w:rPr>
        <w:tab/>
      </w:r>
      <w:r w:rsidRPr="007B0058">
        <w:rPr>
          <w:b/>
        </w:rPr>
        <w:tab/>
      </w:r>
    </w:p>
    <w:p w:rsidR="007B0058" w:rsidRPr="007B0058" w:rsidRDefault="007B0058" w:rsidP="007B0058">
      <w:r w:rsidRPr="007B0058">
        <w:t xml:space="preserve"> </w:t>
      </w:r>
    </w:p>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r w:rsidRPr="007B0058">
        <w:br w:type="page"/>
      </w:r>
    </w:p>
    <w:p w:rsidR="007B0058" w:rsidRPr="007B0058" w:rsidRDefault="007B0058" w:rsidP="007B0058"/>
    <w:p w:rsidR="007B0058" w:rsidRPr="007B0058" w:rsidRDefault="007B0058" w:rsidP="007B0058">
      <w:bookmarkStart w:id="34" w:name="_Toc479341969"/>
      <w:bookmarkStart w:id="35" w:name="_Toc484701342"/>
      <w:r w:rsidRPr="007B0058">
        <w:t>9.5</w:t>
      </w:r>
      <w:r w:rsidRPr="007B0058">
        <w:tab/>
        <w:t>Dokumentation und Bewertung</w:t>
      </w:r>
      <w:bookmarkEnd w:id="34"/>
      <w:bookmarkEnd w:id="35"/>
    </w:p>
    <w:p w:rsidR="007B0058" w:rsidRPr="007B0058" w:rsidRDefault="007B0058" w:rsidP="007B0058">
      <w:pPr>
        <w:rPr>
          <w:b/>
          <w:bCs/>
        </w:rPr>
      </w:pPr>
      <w:bookmarkStart w:id="36" w:name="_Toc479341970"/>
      <w:bookmarkStart w:id="37" w:name="_Toc484701343"/>
      <w:r w:rsidRPr="007B0058">
        <w:rPr>
          <w:b/>
          <w:bCs/>
        </w:rPr>
        <w:t>9.5.1 Prozess</w:t>
      </w:r>
      <w:bookmarkEnd w:id="36"/>
      <w:bookmarkEnd w:id="37"/>
    </w:p>
    <w:p w:rsidR="007B0058" w:rsidRPr="007B0058" w:rsidRDefault="007B0058" w:rsidP="007B0058"/>
    <w:p w:rsidR="007B0058" w:rsidRPr="007B0058" w:rsidRDefault="007B0058" w:rsidP="007B0058">
      <w:pPr>
        <w:rPr>
          <w:bCs/>
          <w:iCs/>
        </w:rPr>
      </w:pPr>
      <w:r w:rsidRPr="007B0058">
        <w:rPr>
          <w:bCs/>
          <w:iCs/>
        </w:rPr>
        <w:t>9.5.1.1 Dokumentation und Reflexion durch die Schüler*innen</w:t>
      </w:r>
    </w:p>
    <w:p w:rsidR="007B0058" w:rsidRPr="007B0058" w:rsidRDefault="007B0058" w:rsidP="007B0058"/>
    <w:p w:rsidR="007B0058" w:rsidRPr="007B0058" w:rsidRDefault="007B0058" w:rsidP="007B0058">
      <w:r w:rsidRPr="007B0058">
        <w:t>Möglichkeit 1</w:t>
      </w:r>
    </w:p>
    <w:p w:rsidR="007B0058" w:rsidRPr="007B0058" w:rsidRDefault="007B0058" w:rsidP="007B0058"/>
    <w:p w:rsidR="007B0058" w:rsidRPr="007B0058" w:rsidRDefault="007B0058" w:rsidP="007B0058">
      <w:r w:rsidRPr="007B0058">
        <w:t>Einschätzung der Gruppenarbeit nach dem _. Kurshalbjahr</w:t>
      </w:r>
    </w:p>
    <w:p w:rsidR="007B0058" w:rsidRPr="007B0058" w:rsidRDefault="007B0058" w:rsidP="007B0058">
      <w:r w:rsidRPr="007B0058">
        <w:t>Name:________________________</w:t>
      </w:r>
    </w:p>
    <w:p w:rsidR="007B0058" w:rsidRPr="007B0058" w:rsidRDefault="007B0058" w:rsidP="007B0058">
      <w:r w:rsidRPr="007B0058">
        <w:tab/>
      </w:r>
    </w:p>
    <w:p w:rsidR="007B0058" w:rsidRPr="007B0058" w:rsidRDefault="007B0058" w:rsidP="007B0058">
      <w:r w:rsidRPr="007B0058">
        <w:t>Sie können 0 – 3 Punkte vergeben.</w:t>
      </w:r>
      <w:r w:rsidRPr="007B0058">
        <w:tab/>
      </w:r>
      <w:r w:rsidRPr="007B0058">
        <w:rPr>
          <w:b/>
          <w:bCs/>
        </w:rPr>
        <w:t>0</w:t>
      </w:r>
      <w:r w:rsidRPr="007B0058">
        <w:t xml:space="preserve"> bedeutet nicht erfüllt und </w:t>
      </w:r>
      <w:r w:rsidRPr="007B0058">
        <w:rPr>
          <w:b/>
          <w:bCs/>
        </w:rPr>
        <w:t xml:space="preserve">3 </w:t>
      </w:r>
      <w:r w:rsidRPr="007B0058">
        <w:t>bedeutet in besonderem Maße erfüllt. Dazwischen können Sie abstufen.</w:t>
      </w:r>
    </w:p>
    <w:p w:rsidR="007B0058" w:rsidRPr="007B0058" w:rsidRDefault="007B0058" w:rsidP="007B0058"/>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010"/>
        <w:gridCol w:w="900"/>
        <w:gridCol w:w="900"/>
        <w:gridCol w:w="900"/>
        <w:gridCol w:w="900"/>
      </w:tblGrid>
      <w:tr w:rsidR="007B0058" w:rsidRPr="007B0058" w:rsidTr="00D9425C">
        <w:tc>
          <w:tcPr>
            <w:tcW w:w="6010" w:type="dxa"/>
          </w:tcPr>
          <w:p w:rsidR="007B0058" w:rsidRPr="007B0058" w:rsidRDefault="007B0058" w:rsidP="007B0058">
            <w:pPr>
              <w:rPr>
                <w:b/>
              </w:rPr>
            </w:pPr>
            <w:r w:rsidRPr="007B0058">
              <w:rPr>
                <w:b/>
              </w:rPr>
              <w:t>Kriterien</w:t>
            </w:r>
          </w:p>
        </w:tc>
        <w:tc>
          <w:tcPr>
            <w:tcW w:w="900" w:type="dxa"/>
          </w:tcPr>
          <w:p w:rsidR="007B0058" w:rsidRPr="007B0058" w:rsidRDefault="007B0058" w:rsidP="007B0058">
            <w:pPr>
              <w:rPr>
                <w:b/>
              </w:rPr>
            </w:pPr>
            <w:r w:rsidRPr="007B0058">
              <w:rPr>
                <w:b/>
              </w:rPr>
              <w:t>0</w:t>
            </w:r>
          </w:p>
        </w:tc>
        <w:tc>
          <w:tcPr>
            <w:tcW w:w="900" w:type="dxa"/>
          </w:tcPr>
          <w:p w:rsidR="007B0058" w:rsidRPr="007B0058" w:rsidRDefault="007B0058" w:rsidP="007B0058">
            <w:pPr>
              <w:rPr>
                <w:b/>
              </w:rPr>
            </w:pPr>
            <w:r w:rsidRPr="007B0058">
              <w:rPr>
                <w:b/>
              </w:rPr>
              <w:t>1</w:t>
            </w:r>
          </w:p>
        </w:tc>
        <w:tc>
          <w:tcPr>
            <w:tcW w:w="900" w:type="dxa"/>
          </w:tcPr>
          <w:p w:rsidR="007B0058" w:rsidRPr="007B0058" w:rsidRDefault="007B0058" w:rsidP="007B0058">
            <w:pPr>
              <w:rPr>
                <w:b/>
              </w:rPr>
            </w:pPr>
            <w:r w:rsidRPr="007B0058">
              <w:rPr>
                <w:b/>
              </w:rPr>
              <w:t>2</w:t>
            </w:r>
          </w:p>
        </w:tc>
        <w:tc>
          <w:tcPr>
            <w:tcW w:w="900" w:type="dxa"/>
          </w:tcPr>
          <w:p w:rsidR="007B0058" w:rsidRPr="007B0058" w:rsidRDefault="007B0058" w:rsidP="007B0058">
            <w:pPr>
              <w:rPr>
                <w:b/>
              </w:rPr>
            </w:pPr>
            <w:r w:rsidRPr="007B0058">
              <w:rPr>
                <w:b/>
              </w:rPr>
              <w:t>3</w:t>
            </w:r>
          </w:p>
        </w:tc>
      </w:tr>
      <w:tr w:rsidR="007B0058" w:rsidRPr="007B0058" w:rsidTr="00D9425C">
        <w:tc>
          <w:tcPr>
            <w:tcW w:w="6010" w:type="dxa"/>
          </w:tcPr>
          <w:p w:rsidR="007B0058" w:rsidRPr="007B0058" w:rsidRDefault="007B0058" w:rsidP="007B0058">
            <w:r w:rsidRPr="007B0058">
              <w:t>Wir haben unsere Vorgehensweise (Zeitplan &amp; Methoden) gemeinsam besprochen.</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Wir haben unsere Arbeitsaufteilung gemeinsam besprochen.</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Wir besprechen gelegentlich den Arbeitsstand in der Gruppe.</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 xml:space="preserve">Die Informationsbeschaffung gelingt. </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Mit meinem Material kann ich gut arbeiten.</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Wir haben regelmäßigen Kontakt mit unserem Fachbetreuer und besprechen gemeinsam den Arbeitsstand.</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 xml:space="preserve">Ich bin mit meinem Arbeitsstand in unserem Zeitplan. </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r w:rsidR="007B0058" w:rsidRPr="007B0058" w:rsidTr="00D9425C">
        <w:tc>
          <w:tcPr>
            <w:tcW w:w="6010" w:type="dxa"/>
          </w:tcPr>
          <w:p w:rsidR="007B0058" w:rsidRPr="007B0058" w:rsidRDefault="007B0058" w:rsidP="007B0058">
            <w:r w:rsidRPr="007B0058">
              <w:t>Die Arbeitsweise und Stimmung in meiner Gruppe ist zufriedenstellend.</w:t>
            </w:r>
          </w:p>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c>
          <w:tcPr>
            <w:tcW w:w="900" w:type="dxa"/>
          </w:tcPr>
          <w:p w:rsidR="007B0058" w:rsidRPr="007B0058" w:rsidRDefault="007B0058" w:rsidP="007B0058"/>
        </w:tc>
      </w:tr>
    </w:tbl>
    <w:p w:rsidR="007B0058" w:rsidRPr="007B0058" w:rsidRDefault="007B0058" w:rsidP="007B0058">
      <w:r w:rsidRPr="007B0058">
        <w:br w:type="page"/>
      </w:r>
    </w:p>
    <w:p w:rsidR="007B0058" w:rsidRPr="007B0058" w:rsidRDefault="007B0058" w:rsidP="007B0058">
      <w:r w:rsidRPr="007B0058">
        <w:lastRenderedPageBreak/>
        <w:t>Möglichkeit 2</w:t>
      </w:r>
    </w:p>
    <w:p w:rsidR="007B0058" w:rsidRPr="007B0058" w:rsidRDefault="007B0058" w:rsidP="007B0058">
      <w:r w:rsidRPr="007B0058">
        <w:t>Name:___________________________________</w:t>
      </w:r>
    </w:p>
    <w:p w:rsidR="007B0058" w:rsidRPr="007B0058" w:rsidRDefault="007B0058" w:rsidP="007B0058">
      <w:pPr>
        <w:rPr>
          <w:b/>
        </w:rPr>
      </w:pPr>
      <w:r w:rsidRPr="007B0058">
        <w:rPr>
          <w:b/>
        </w:rPr>
        <w:t>Selbsteinschätzung</w:t>
      </w:r>
    </w:p>
    <w:p w:rsidR="007B0058" w:rsidRPr="007B0058" w:rsidRDefault="007B0058" w:rsidP="007B0058">
      <w:r w:rsidRPr="007B0058">
        <w:t>Sie können 0 – 3 Punkte vergeben.</w:t>
      </w:r>
      <w:r w:rsidRPr="007B0058">
        <w:tab/>
      </w:r>
      <w:r w:rsidRPr="007B0058">
        <w:rPr>
          <w:b/>
          <w:bCs/>
        </w:rPr>
        <w:t>0</w:t>
      </w:r>
      <w:r w:rsidRPr="007B0058">
        <w:t xml:space="preserve"> bedeutet nicht erfüllt und </w:t>
      </w:r>
      <w:r w:rsidRPr="007B0058">
        <w:rPr>
          <w:b/>
          <w:bCs/>
        </w:rPr>
        <w:t xml:space="preserve">3 </w:t>
      </w:r>
      <w:r w:rsidRPr="007B0058">
        <w:t>bedeutet in besonderem Maße erfüllt. Dazwischen können Sie abstufen.</w:t>
      </w:r>
    </w:p>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10"/>
        <w:gridCol w:w="900"/>
        <w:gridCol w:w="900"/>
        <w:gridCol w:w="900"/>
        <w:gridCol w:w="900"/>
      </w:tblGrid>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Kriterien</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0</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1</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2</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3</w:t>
            </w:r>
          </w:p>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Meinen Einsatz für das Gelingen der Seminarfacharbeit beurteile ich mit:</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Ich habe meine Aufgaben selbstständig und zuverlässig in folgendem Maße erledigt:</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Mein Engagement mit dem Einbringen eigener Ideen und Initiativen schätze ich ein mit:</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Meine Fähigkeit zur Einordnung in die Gruppe und zur Zusammenarbeit mit den anderen Teammitgliedern beurteile ich mit:</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Meine Vorbereitung auf das Kolloquium schätze ich ein mit:</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Das Ergebnis (Plan für das Kolloquium) erachte ich im folgenden Maße als gelungen:</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bl>
    <w:p w:rsidR="007B0058" w:rsidRPr="007B0058" w:rsidRDefault="007B0058" w:rsidP="007B0058">
      <w:pPr>
        <w:rPr>
          <w:b/>
        </w:rPr>
      </w:pPr>
    </w:p>
    <w:p w:rsidR="007B0058" w:rsidRPr="007B0058" w:rsidRDefault="007B0058" w:rsidP="007B0058">
      <w:pPr>
        <w:rPr>
          <w:b/>
        </w:rPr>
      </w:pPr>
      <w:r w:rsidRPr="007B0058">
        <w:rPr>
          <w:b/>
        </w:rPr>
        <w:t>Teameinschätzung</w:t>
      </w:r>
    </w:p>
    <w:p w:rsidR="007B0058" w:rsidRPr="007B0058" w:rsidRDefault="007B0058" w:rsidP="007B0058">
      <w:r w:rsidRPr="007B0058">
        <w:t>Schätzen Sie Ihre Teammitglieder ein. Sie haben die Möglichkeit, für jeden aus Ihrer Gruppe jeweils ein eigenes Kriterium zu ergänzen.</w:t>
      </w:r>
    </w:p>
    <w:tbl>
      <w:tblPr>
        <w:tblW w:w="9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010"/>
        <w:gridCol w:w="900"/>
        <w:gridCol w:w="900"/>
        <w:gridCol w:w="900"/>
        <w:gridCol w:w="900"/>
      </w:tblGrid>
      <w:tr w:rsidR="007B0058" w:rsidRPr="007B0058" w:rsidTr="00D9425C">
        <w:tc>
          <w:tcPr>
            <w:tcW w:w="6010" w:type="dxa"/>
            <w:tcBorders>
              <w:top w:val="single" w:sz="4" w:space="0" w:color="auto"/>
              <w:left w:val="single" w:sz="4" w:space="0" w:color="auto"/>
              <w:bottom w:val="single" w:sz="4" w:space="0" w:color="auto"/>
              <w:right w:val="single" w:sz="4" w:space="0" w:color="auto"/>
            </w:tcBorders>
          </w:tcPr>
          <w:p w:rsidR="007B0058" w:rsidRPr="007B0058" w:rsidRDefault="007B0058" w:rsidP="007B0058">
            <w:pPr>
              <w:rPr>
                <w:b/>
              </w:rPr>
            </w:pPr>
            <w:r w:rsidRPr="007B0058">
              <w:rPr>
                <w:b/>
              </w:rPr>
              <w:t>Name:</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0</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1</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2</w:t>
            </w:r>
          </w:p>
        </w:tc>
        <w:tc>
          <w:tcPr>
            <w:tcW w:w="90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pPr>
              <w:rPr>
                <w:b/>
              </w:rPr>
            </w:pPr>
            <w:r w:rsidRPr="007B0058">
              <w:rPr>
                <w:b/>
              </w:rPr>
              <w:t>3</w:t>
            </w:r>
          </w:p>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zielgerichtetes Arbeiten im Team</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 xml:space="preserve">kooperative Arbeitsweise </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Ideen einbringen und initiativ sein</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hideMark/>
          </w:tcPr>
          <w:p w:rsidR="007B0058" w:rsidRPr="007B0058" w:rsidRDefault="007B0058" w:rsidP="007B0058">
            <w:r w:rsidRPr="007B0058">
              <w:t>Aufgabenerfüllung bei der Vorbereitung des Kolloquiums</w:t>
            </w:r>
          </w:p>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r w:rsidR="007B0058" w:rsidRPr="007B0058" w:rsidTr="00D9425C">
        <w:tc>
          <w:tcPr>
            <w:tcW w:w="601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c>
          <w:tcPr>
            <w:tcW w:w="900" w:type="dxa"/>
            <w:tcBorders>
              <w:top w:val="single" w:sz="4" w:space="0" w:color="auto"/>
              <w:left w:val="single" w:sz="4" w:space="0" w:color="auto"/>
              <w:bottom w:val="single" w:sz="4" w:space="0" w:color="auto"/>
              <w:right w:val="single" w:sz="4" w:space="0" w:color="auto"/>
            </w:tcBorders>
          </w:tcPr>
          <w:p w:rsidR="007B0058" w:rsidRPr="007B0058" w:rsidRDefault="007B0058" w:rsidP="007B0058"/>
        </w:tc>
      </w:tr>
    </w:tbl>
    <w:p w:rsidR="007B0058" w:rsidRPr="007B0058" w:rsidRDefault="007B0058" w:rsidP="007B0058"/>
    <w:p w:rsidR="00CC2B7D" w:rsidRDefault="007B0058" w:rsidP="007B0058">
      <w:r w:rsidRPr="007B0058">
        <w:t>(Diese Tabelle kann für die jeweilige Anzahl der Gruppenmitglieder ergänzt werden.)</w:t>
      </w:r>
    </w:p>
    <w:p w:rsidR="007B0058" w:rsidRPr="007B0058" w:rsidRDefault="007B0058" w:rsidP="007B0058">
      <w:bookmarkStart w:id="38" w:name="_GoBack"/>
      <w:bookmarkEnd w:id="38"/>
      <w:r w:rsidRPr="007B0058">
        <w:br w:type="page"/>
      </w:r>
    </w:p>
    <w:p w:rsidR="007B0058" w:rsidRPr="007B0058" w:rsidRDefault="007B0058" w:rsidP="007B0058">
      <w:pPr>
        <w:rPr>
          <w:bCs/>
          <w:iCs/>
        </w:rPr>
      </w:pPr>
      <w:r w:rsidRPr="007B0058">
        <w:rPr>
          <w:bCs/>
          <w:iCs/>
        </w:rPr>
        <w:lastRenderedPageBreak/>
        <w:t>9.5.1.2 Dokumentation und Reflexion durch die Seminarfachlehrer*innen</w:t>
      </w:r>
    </w:p>
    <w:p w:rsidR="007B0058" w:rsidRPr="007B0058" w:rsidRDefault="007B0058" w:rsidP="007B0058"/>
    <w:p w:rsidR="007B0058" w:rsidRPr="007B0058" w:rsidRDefault="007B0058" w:rsidP="007B0058">
      <w:pPr>
        <w:rPr>
          <w:bCs/>
        </w:rPr>
      </w:pPr>
      <w:r w:rsidRPr="007B0058">
        <w:rPr>
          <w:bCs/>
        </w:rPr>
        <w:t>Protokoll über die Konsultationen</w:t>
      </w:r>
    </w:p>
    <w:p w:rsidR="007B0058" w:rsidRPr="007B0058" w:rsidRDefault="007B0058" w:rsidP="007B0058">
      <w:r w:rsidRPr="007B0058">
        <w:t xml:space="preserve">Seminarfachkonsultation                                                                   </w:t>
      </w:r>
      <w:r w:rsidRPr="007B0058">
        <w:tab/>
        <w:t xml:space="preserve">Datum: </w:t>
      </w:r>
    </w:p>
    <w:p w:rsidR="007B0058" w:rsidRPr="007B0058" w:rsidRDefault="007B0058" w:rsidP="007B0058">
      <w:r w:rsidRPr="007B0058">
        <w:t xml:space="preserve">                                                                                                         </w:t>
      </w:r>
      <w:r w:rsidRPr="007B0058">
        <w:tab/>
        <w:t>Zeit:</w:t>
      </w:r>
    </w:p>
    <w:tbl>
      <w:tblPr>
        <w:tblStyle w:val="Tabellenraster"/>
        <w:tblW w:w="0" w:type="auto"/>
        <w:tblLook w:val="04A0" w:firstRow="1" w:lastRow="0" w:firstColumn="1" w:lastColumn="0" w:noHBand="0" w:noVBand="1"/>
      </w:tblPr>
      <w:tblGrid>
        <w:gridCol w:w="4606"/>
        <w:gridCol w:w="4606"/>
      </w:tblGrid>
      <w:tr w:rsidR="007B0058" w:rsidRPr="007B0058" w:rsidTr="00D9425C">
        <w:tc>
          <w:tcPr>
            <w:tcW w:w="9212" w:type="dxa"/>
            <w:gridSpan w:val="2"/>
          </w:tcPr>
          <w:p w:rsidR="007B0058" w:rsidRPr="007B0058" w:rsidRDefault="007B0058" w:rsidP="007B0058">
            <w:pPr>
              <w:spacing w:after="200" w:line="276" w:lineRule="auto"/>
            </w:pPr>
            <w:r w:rsidRPr="007B0058">
              <w:t>Thema:</w:t>
            </w: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tc>
      </w:tr>
      <w:tr w:rsidR="007B0058" w:rsidRPr="007B0058" w:rsidTr="00D9425C">
        <w:tc>
          <w:tcPr>
            <w:tcW w:w="4606" w:type="dxa"/>
          </w:tcPr>
          <w:p w:rsidR="007B0058" w:rsidRPr="007B0058" w:rsidRDefault="007B0058" w:rsidP="007B0058">
            <w:pPr>
              <w:spacing w:after="200" w:line="276" w:lineRule="auto"/>
            </w:pPr>
            <w:r w:rsidRPr="007B0058">
              <w:t>Aufgabenerledigung:</w:t>
            </w: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tc>
        <w:tc>
          <w:tcPr>
            <w:tcW w:w="4606" w:type="dxa"/>
          </w:tcPr>
          <w:p w:rsidR="007B0058" w:rsidRPr="007B0058" w:rsidRDefault="007B0058" w:rsidP="007B0058">
            <w:pPr>
              <w:spacing w:after="200" w:line="276" w:lineRule="auto"/>
            </w:pPr>
          </w:p>
        </w:tc>
      </w:tr>
      <w:tr w:rsidR="007B0058" w:rsidRPr="007B0058" w:rsidTr="00D9425C">
        <w:tc>
          <w:tcPr>
            <w:tcW w:w="4606" w:type="dxa"/>
          </w:tcPr>
          <w:p w:rsidR="007B0058" w:rsidRPr="007B0058" w:rsidRDefault="007B0058" w:rsidP="007B0058">
            <w:pPr>
              <w:spacing w:after="200" w:line="276" w:lineRule="auto"/>
            </w:pPr>
            <w:r w:rsidRPr="007B0058">
              <w:t>Abgegebene Materialien:</w:t>
            </w: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tc>
        <w:tc>
          <w:tcPr>
            <w:tcW w:w="4606" w:type="dxa"/>
          </w:tcPr>
          <w:p w:rsidR="007B0058" w:rsidRPr="007B0058" w:rsidRDefault="007B0058" w:rsidP="007B0058">
            <w:pPr>
              <w:spacing w:after="200" w:line="276" w:lineRule="auto"/>
            </w:pPr>
          </w:p>
        </w:tc>
      </w:tr>
      <w:tr w:rsidR="007B0058" w:rsidRPr="007B0058" w:rsidTr="00D9425C">
        <w:tc>
          <w:tcPr>
            <w:tcW w:w="4606" w:type="dxa"/>
          </w:tcPr>
          <w:p w:rsidR="007B0058" w:rsidRPr="007B0058" w:rsidRDefault="007B0058" w:rsidP="007B0058">
            <w:pPr>
              <w:spacing w:after="200" w:line="276" w:lineRule="auto"/>
            </w:pPr>
            <w:r w:rsidRPr="007B0058">
              <w:t>Anfragen:</w:t>
            </w: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tc>
        <w:tc>
          <w:tcPr>
            <w:tcW w:w="4606" w:type="dxa"/>
          </w:tcPr>
          <w:p w:rsidR="007B0058" w:rsidRPr="007B0058" w:rsidRDefault="007B0058" w:rsidP="007B0058">
            <w:pPr>
              <w:spacing w:after="200" w:line="276" w:lineRule="auto"/>
            </w:pPr>
          </w:p>
        </w:tc>
      </w:tr>
      <w:tr w:rsidR="007B0058" w:rsidRPr="007B0058" w:rsidTr="00D9425C">
        <w:tc>
          <w:tcPr>
            <w:tcW w:w="4606" w:type="dxa"/>
          </w:tcPr>
          <w:p w:rsidR="007B0058" w:rsidRPr="007B0058" w:rsidRDefault="007B0058" w:rsidP="007B0058">
            <w:pPr>
              <w:spacing w:after="200" w:line="276" w:lineRule="auto"/>
            </w:pPr>
            <w:r w:rsidRPr="007B0058">
              <w:lastRenderedPageBreak/>
              <w:t>Hinweise:</w:t>
            </w: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p w:rsidR="007B0058" w:rsidRPr="007B0058" w:rsidRDefault="007B0058" w:rsidP="007B0058">
            <w:pPr>
              <w:spacing w:after="200" w:line="276" w:lineRule="auto"/>
            </w:pPr>
          </w:p>
        </w:tc>
        <w:tc>
          <w:tcPr>
            <w:tcW w:w="4606" w:type="dxa"/>
          </w:tcPr>
          <w:p w:rsidR="007B0058" w:rsidRPr="007B0058" w:rsidRDefault="007B0058" w:rsidP="007B0058">
            <w:pPr>
              <w:spacing w:after="200" w:line="276" w:lineRule="auto"/>
            </w:pPr>
          </w:p>
        </w:tc>
      </w:tr>
      <w:tr w:rsidR="007B0058" w:rsidRPr="007B0058" w:rsidTr="00D9425C">
        <w:tc>
          <w:tcPr>
            <w:tcW w:w="4606" w:type="dxa"/>
          </w:tcPr>
          <w:p w:rsidR="007B0058" w:rsidRPr="007B0058" w:rsidRDefault="007B0058" w:rsidP="007B0058">
            <w:pPr>
              <w:spacing w:after="200" w:line="276" w:lineRule="auto"/>
            </w:pPr>
            <w:r w:rsidRPr="007B0058">
              <w:t>Unterschrift:</w:t>
            </w:r>
          </w:p>
          <w:p w:rsidR="007B0058" w:rsidRPr="007B0058" w:rsidRDefault="007B0058" w:rsidP="007B0058">
            <w:pPr>
              <w:spacing w:after="200" w:line="276" w:lineRule="auto"/>
            </w:pPr>
          </w:p>
          <w:p w:rsidR="007B0058" w:rsidRPr="007B0058" w:rsidRDefault="007B0058" w:rsidP="007B0058">
            <w:pPr>
              <w:spacing w:after="200" w:line="276" w:lineRule="auto"/>
            </w:pPr>
          </w:p>
        </w:tc>
        <w:tc>
          <w:tcPr>
            <w:tcW w:w="4606" w:type="dxa"/>
          </w:tcPr>
          <w:p w:rsidR="007B0058" w:rsidRPr="007B0058" w:rsidRDefault="007B0058" w:rsidP="007B0058">
            <w:pPr>
              <w:spacing w:after="200" w:line="276" w:lineRule="auto"/>
            </w:pPr>
          </w:p>
        </w:tc>
      </w:tr>
    </w:tbl>
    <w:p w:rsidR="007B0058" w:rsidRPr="007B0058" w:rsidRDefault="007B0058" w:rsidP="007B0058"/>
    <w:p w:rsidR="00D9425C" w:rsidRDefault="00D9425C">
      <w:pPr>
        <w:rPr>
          <w:bCs/>
          <w:iCs/>
        </w:rPr>
      </w:pPr>
      <w:r>
        <w:rPr>
          <w:bCs/>
          <w:iCs/>
        </w:rPr>
        <w:br w:type="page"/>
      </w:r>
    </w:p>
    <w:p w:rsidR="007B0058" w:rsidRPr="007B0058" w:rsidRDefault="007B0058" w:rsidP="007B0058">
      <w:pPr>
        <w:rPr>
          <w:bCs/>
          <w:iCs/>
        </w:rPr>
      </w:pPr>
      <w:r w:rsidRPr="007B0058">
        <w:rPr>
          <w:bCs/>
          <w:iCs/>
        </w:rPr>
        <w:lastRenderedPageBreak/>
        <w:t xml:space="preserve">9.5.1.3 </w:t>
      </w:r>
      <w:proofErr w:type="gramStart"/>
      <w:r w:rsidRPr="007B0058">
        <w:rPr>
          <w:bCs/>
          <w:iCs/>
        </w:rPr>
        <w:t>Bewertungsprotokoll</w:t>
      </w:r>
      <w:proofErr w:type="gramEnd"/>
    </w:p>
    <w:p w:rsidR="007B0058" w:rsidRPr="007B0058" w:rsidRDefault="007B0058" w:rsidP="007B0058"/>
    <w:p w:rsidR="007B0058" w:rsidRPr="007B0058" w:rsidRDefault="007B0058" w:rsidP="007B0058">
      <w:pPr>
        <w:rPr>
          <w:b/>
        </w:rPr>
      </w:pPr>
      <w:r w:rsidRPr="007B0058">
        <w:t>Aufgrund der Ähnlich- bzw. Gleichstellung des Seminarfachs mit einer Abiturprüfung wurde der 60-BE-Maßstab für jede Teilleistung gewählt und sollte dementsprechend angewendet werden. Da der Prozess der Erstellung der Seminarfacharbeit in wesentlich stärkerem Maße als die anderen Teilleistungen vom methodischen Vorgehen, sozialen Fähigkeiten sowie eigenen Arbeitsweisen, Reflexionsprozessen und personalen Aspekten geprägt wird, wurde die vorliegende Wichtung vorgenommen.</w:t>
      </w:r>
    </w:p>
    <w:p w:rsidR="007B0058" w:rsidRPr="007B0058" w:rsidRDefault="007B0058" w:rsidP="007B0058">
      <w:pPr>
        <w:rPr>
          <w:b/>
        </w:rPr>
      </w:pPr>
      <w:r w:rsidRPr="007B0058">
        <w:rPr>
          <w:b/>
        </w:rPr>
        <w:t>Bewertungsbogen -  Prozess der Erstellung der Seminarfacharbeit</w:t>
      </w:r>
    </w:p>
    <w:p w:rsidR="007B0058" w:rsidRPr="007B0058" w:rsidRDefault="007B0058" w:rsidP="007B0058">
      <w:r w:rsidRPr="007B0058">
        <w:t>Name der Schülerin/des Schülers:</w:t>
      </w:r>
      <w:r w:rsidRPr="007B0058">
        <w:tab/>
      </w:r>
      <w:r w:rsidRPr="007B0058">
        <w:tab/>
      </w:r>
      <w:r w:rsidRPr="007B0058">
        <w:tab/>
      </w:r>
      <w:r w:rsidRPr="007B0058">
        <w:tab/>
      </w:r>
      <w:r w:rsidRPr="007B0058">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3578"/>
        <w:gridCol w:w="1031"/>
        <w:gridCol w:w="1031"/>
        <w:gridCol w:w="2909"/>
      </w:tblGrid>
      <w:tr w:rsidR="007B0058" w:rsidRPr="007B0058" w:rsidTr="00D9425C">
        <w:tc>
          <w:tcPr>
            <w:tcW w:w="482" w:type="dxa"/>
          </w:tcPr>
          <w:p w:rsidR="007B0058" w:rsidRPr="007B0058" w:rsidRDefault="007B0058" w:rsidP="007B0058"/>
        </w:tc>
        <w:tc>
          <w:tcPr>
            <w:tcW w:w="5013" w:type="dxa"/>
          </w:tcPr>
          <w:p w:rsidR="007B0058" w:rsidRPr="007B0058" w:rsidRDefault="007B0058" w:rsidP="007B0058">
            <w:r w:rsidRPr="007B0058">
              <w:rPr>
                <w:b/>
                <w:bCs/>
              </w:rPr>
              <w:t>Bewertungskriterien</w:t>
            </w:r>
          </w:p>
        </w:tc>
        <w:tc>
          <w:tcPr>
            <w:tcW w:w="992" w:type="dxa"/>
          </w:tcPr>
          <w:p w:rsidR="007B0058" w:rsidRPr="007B0058" w:rsidRDefault="007B0058" w:rsidP="007B0058">
            <w:r w:rsidRPr="007B0058">
              <w:t>mögliche BE</w:t>
            </w:r>
          </w:p>
        </w:tc>
        <w:tc>
          <w:tcPr>
            <w:tcW w:w="992" w:type="dxa"/>
          </w:tcPr>
          <w:p w:rsidR="007B0058" w:rsidRPr="007B0058" w:rsidRDefault="007B0058" w:rsidP="007B0058">
            <w:r w:rsidRPr="007B0058">
              <w:t>erreichte BE</w:t>
            </w:r>
          </w:p>
        </w:tc>
        <w:tc>
          <w:tcPr>
            <w:tcW w:w="2977" w:type="dxa"/>
          </w:tcPr>
          <w:p w:rsidR="007B0058" w:rsidRPr="007B0058" w:rsidRDefault="007B0058" w:rsidP="007B0058">
            <w:r w:rsidRPr="007B0058">
              <w:t>Begründungen/Bemerkungen</w:t>
            </w:r>
          </w:p>
        </w:tc>
      </w:tr>
      <w:tr w:rsidR="007B0058" w:rsidRPr="007B0058" w:rsidTr="00D9425C">
        <w:trPr>
          <w:cantSplit/>
          <w:trHeight w:val="1134"/>
        </w:trPr>
        <w:tc>
          <w:tcPr>
            <w:tcW w:w="482" w:type="dxa"/>
            <w:textDirection w:val="btLr"/>
          </w:tcPr>
          <w:p w:rsidR="007B0058" w:rsidRPr="007B0058" w:rsidRDefault="007B0058" w:rsidP="007B0058">
            <w:r w:rsidRPr="007B0058">
              <w:t>Methodenkompetenz</w:t>
            </w:r>
          </w:p>
        </w:tc>
        <w:tc>
          <w:tcPr>
            <w:tcW w:w="5013" w:type="dxa"/>
          </w:tcPr>
          <w:p w:rsidR="007B0058" w:rsidRPr="007B0058" w:rsidRDefault="007B0058" w:rsidP="007B0058">
            <w:pPr>
              <w:numPr>
                <w:ilvl w:val="0"/>
                <w:numId w:val="46"/>
              </w:numPr>
            </w:pPr>
            <w:r w:rsidRPr="007B0058">
              <w:t xml:space="preserve">Erarbeiten und Umsetzen eines strukturierten Arbeits- und Zeitplanes </w:t>
            </w:r>
          </w:p>
          <w:p w:rsidR="007B0058" w:rsidRPr="007B0058" w:rsidRDefault="007B0058" w:rsidP="007B0058">
            <w:pPr>
              <w:numPr>
                <w:ilvl w:val="0"/>
                <w:numId w:val="46"/>
              </w:numPr>
            </w:pPr>
            <w:r w:rsidRPr="007B0058">
              <w:t>Formulieren von Zielen, Fragestellungen und Hypothesen</w:t>
            </w:r>
          </w:p>
          <w:p w:rsidR="007B0058" w:rsidRPr="007B0058" w:rsidRDefault="007B0058" w:rsidP="007B0058">
            <w:pPr>
              <w:numPr>
                <w:ilvl w:val="0"/>
                <w:numId w:val="46"/>
              </w:numPr>
            </w:pPr>
            <w:r w:rsidRPr="007B0058">
              <w:t xml:space="preserve">Beschaffen, Auswerten und Werten von Informationen </w:t>
            </w:r>
          </w:p>
          <w:p w:rsidR="007B0058" w:rsidRPr="007B0058" w:rsidRDefault="007B0058" w:rsidP="007B0058">
            <w:pPr>
              <w:numPr>
                <w:ilvl w:val="0"/>
                <w:numId w:val="46"/>
              </w:numPr>
            </w:pPr>
            <w:r w:rsidRPr="007B0058">
              <w:t xml:space="preserve">Auswählen, Anwenden und Reflektieren geeigneter Arbeitsweisen (flexibel und zielgerichtet) </w:t>
            </w:r>
          </w:p>
          <w:p w:rsidR="007B0058" w:rsidRPr="007B0058" w:rsidRDefault="007B0058" w:rsidP="007B0058">
            <w:pPr>
              <w:numPr>
                <w:ilvl w:val="0"/>
                <w:numId w:val="46"/>
              </w:numPr>
            </w:pPr>
            <w:r w:rsidRPr="007B0058">
              <w:t>Verschriftlichen und Präsentieren von Informationen</w:t>
            </w:r>
          </w:p>
          <w:p w:rsidR="007B0058" w:rsidRPr="007B0058" w:rsidRDefault="007B0058" w:rsidP="007B0058">
            <w:pPr>
              <w:numPr>
                <w:ilvl w:val="0"/>
                <w:numId w:val="46"/>
              </w:numPr>
            </w:pPr>
            <w:r w:rsidRPr="007B0058">
              <w:t>Entwerfen von klar formulierten Thesen und Anfertigen eines Thesenpapiers</w:t>
            </w:r>
          </w:p>
          <w:p w:rsidR="007B0058" w:rsidRPr="007B0058" w:rsidRDefault="007B0058" w:rsidP="007B0058">
            <w:pPr>
              <w:numPr>
                <w:ilvl w:val="0"/>
                <w:numId w:val="46"/>
              </w:numPr>
            </w:pPr>
            <w:r w:rsidRPr="007B0058">
              <w:t xml:space="preserve">Einhalten gelernter schulinterner Formalien </w:t>
            </w:r>
          </w:p>
        </w:tc>
        <w:tc>
          <w:tcPr>
            <w:tcW w:w="992" w:type="dxa"/>
          </w:tcPr>
          <w:p w:rsidR="007B0058" w:rsidRPr="007B0058" w:rsidRDefault="007B0058" w:rsidP="007B0058">
            <w:r w:rsidRPr="007B0058">
              <w:t>20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Sozialkompetenz</w:t>
            </w:r>
          </w:p>
        </w:tc>
        <w:tc>
          <w:tcPr>
            <w:tcW w:w="5013" w:type="dxa"/>
          </w:tcPr>
          <w:p w:rsidR="007B0058" w:rsidRPr="007B0058" w:rsidRDefault="007B0058" w:rsidP="007B0058">
            <w:pPr>
              <w:numPr>
                <w:ilvl w:val="0"/>
                <w:numId w:val="13"/>
              </w:numPr>
            </w:pPr>
            <w:r w:rsidRPr="007B0058">
              <w:t>Entwickeln und Anwenden geeigneter Formen der Zusammenarbeit (betrifft alle Bereiche der Sach- und Methodenkompetenz)</w:t>
            </w:r>
          </w:p>
          <w:p w:rsidR="007B0058" w:rsidRPr="007B0058" w:rsidRDefault="007B0058" w:rsidP="007B0058">
            <w:pPr>
              <w:numPr>
                <w:ilvl w:val="0"/>
                <w:numId w:val="13"/>
              </w:numPr>
            </w:pPr>
            <w:r w:rsidRPr="007B0058">
              <w:t xml:space="preserve">Abstimmen und klare Regelung der Verantwortlichkeiten </w:t>
            </w:r>
          </w:p>
          <w:p w:rsidR="007B0058" w:rsidRPr="007B0058" w:rsidRDefault="007B0058" w:rsidP="007B0058">
            <w:pPr>
              <w:numPr>
                <w:ilvl w:val="0"/>
                <w:numId w:val="13"/>
              </w:numPr>
            </w:pPr>
            <w:r w:rsidRPr="007B0058">
              <w:t>sachgerechtes Kommunizieren</w:t>
            </w:r>
          </w:p>
          <w:p w:rsidR="007B0058" w:rsidRPr="007B0058" w:rsidRDefault="007B0058" w:rsidP="007B0058">
            <w:pPr>
              <w:numPr>
                <w:ilvl w:val="0"/>
                <w:numId w:val="13"/>
              </w:numPr>
            </w:pPr>
            <w:r w:rsidRPr="007B0058">
              <w:t xml:space="preserve">Erkennen und Lösen von Konflikten </w:t>
            </w:r>
          </w:p>
        </w:tc>
        <w:tc>
          <w:tcPr>
            <w:tcW w:w="992" w:type="dxa"/>
          </w:tcPr>
          <w:p w:rsidR="007B0058" w:rsidRPr="007B0058" w:rsidRDefault="007B0058" w:rsidP="007B0058">
            <w:r w:rsidRPr="007B0058">
              <w:t>15</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t>Selbstkompetenz</w:t>
            </w:r>
          </w:p>
        </w:tc>
        <w:tc>
          <w:tcPr>
            <w:tcW w:w="5013" w:type="dxa"/>
          </w:tcPr>
          <w:p w:rsidR="007B0058" w:rsidRPr="007B0058" w:rsidRDefault="007B0058" w:rsidP="007B0058">
            <w:pPr>
              <w:numPr>
                <w:ilvl w:val="0"/>
                <w:numId w:val="13"/>
              </w:numPr>
            </w:pPr>
            <w:r w:rsidRPr="007B0058">
              <w:t>Vorbereiten, Strukturieren und aktives Gestalten der Konsultationen</w:t>
            </w:r>
          </w:p>
          <w:p w:rsidR="007B0058" w:rsidRPr="007B0058" w:rsidRDefault="007B0058" w:rsidP="007B0058">
            <w:pPr>
              <w:numPr>
                <w:ilvl w:val="0"/>
                <w:numId w:val="13"/>
              </w:numPr>
            </w:pPr>
            <w:r w:rsidRPr="007B0058">
              <w:t xml:space="preserve">eigenständiges Setzen realistischer Arbeits- und Verhaltensziele </w:t>
            </w:r>
          </w:p>
          <w:p w:rsidR="007B0058" w:rsidRPr="007B0058" w:rsidRDefault="007B0058" w:rsidP="007B0058">
            <w:pPr>
              <w:numPr>
                <w:ilvl w:val="0"/>
                <w:numId w:val="13"/>
              </w:numPr>
            </w:pPr>
            <w:r w:rsidRPr="007B0058">
              <w:t>Einbringen eigener kreativer Ideen und Handlungsmöglichkeiten</w:t>
            </w:r>
          </w:p>
          <w:p w:rsidR="007B0058" w:rsidRPr="007B0058" w:rsidRDefault="007B0058" w:rsidP="007B0058">
            <w:pPr>
              <w:numPr>
                <w:ilvl w:val="0"/>
                <w:numId w:val="13"/>
              </w:numPr>
            </w:pPr>
            <w:r w:rsidRPr="007B0058">
              <w:t>Reflektieren von Arbeitsprozess und Arbeitshaltungen/ Einschätzen der eigenen Arbeit (Portfolio und Konsultationen)</w:t>
            </w:r>
          </w:p>
          <w:p w:rsidR="007B0058" w:rsidRPr="007B0058" w:rsidRDefault="007B0058" w:rsidP="007B0058">
            <w:pPr>
              <w:numPr>
                <w:ilvl w:val="0"/>
                <w:numId w:val="13"/>
              </w:numPr>
            </w:pPr>
            <w:r w:rsidRPr="007B0058">
              <w:t>flexible Reaktion auf aktuelle Erfordernisse</w:t>
            </w:r>
          </w:p>
          <w:p w:rsidR="007B0058" w:rsidRPr="007B0058" w:rsidRDefault="007B0058" w:rsidP="007B0058">
            <w:pPr>
              <w:numPr>
                <w:ilvl w:val="0"/>
                <w:numId w:val="13"/>
              </w:numPr>
            </w:pPr>
            <w:r w:rsidRPr="007B0058">
              <w:t xml:space="preserve">Einhalten von Terminen, Fristen und Zeitabläufen - ggf. Begründen von Abweichungen </w:t>
            </w:r>
          </w:p>
          <w:p w:rsidR="007B0058" w:rsidRPr="007B0058" w:rsidRDefault="007B0058" w:rsidP="007B0058">
            <w:pPr>
              <w:numPr>
                <w:ilvl w:val="0"/>
                <w:numId w:val="13"/>
              </w:numPr>
            </w:pPr>
            <w:r w:rsidRPr="007B0058">
              <w:t xml:space="preserve">Konstruktives umgehen mit und Üben von Kritik </w:t>
            </w:r>
          </w:p>
        </w:tc>
        <w:tc>
          <w:tcPr>
            <w:tcW w:w="992" w:type="dxa"/>
          </w:tcPr>
          <w:p w:rsidR="007B0058" w:rsidRPr="007B0058" w:rsidRDefault="007B0058" w:rsidP="007B0058">
            <w:r w:rsidRPr="007B0058">
              <w:t>15</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Sachkompetenz</w:t>
            </w:r>
          </w:p>
        </w:tc>
        <w:tc>
          <w:tcPr>
            <w:tcW w:w="5013" w:type="dxa"/>
          </w:tcPr>
          <w:p w:rsidR="007B0058" w:rsidRPr="007B0058" w:rsidRDefault="007B0058" w:rsidP="007B0058">
            <w:pPr>
              <w:numPr>
                <w:ilvl w:val="0"/>
                <w:numId w:val="13"/>
              </w:numPr>
            </w:pPr>
            <w:r w:rsidRPr="007B0058">
              <w:t>Finden des Themas                 (aufgabenfeldübergreifend formulieren - Eigenanteil definieren und Themengenehmigung vorbereiten)</w:t>
            </w:r>
          </w:p>
          <w:p w:rsidR="007B0058" w:rsidRPr="007B0058" w:rsidRDefault="007B0058" w:rsidP="007B0058">
            <w:pPr>
              <w:numPr>
                <w:ilvl w:val="0"/>
                <w:numId w:val="13"/>
              </w:numPr>
            </w:pPr>
            <w:r w:rsidRPr="007B0058">
              <w:t xml:space="preserve">Erbringen von Leistungen        (Exposés, Themenverteidigung oder ähnliche Leistungen) </w:t>
            </w:r>
          </w:p>
          <w:p w:rsidR="007B0058" w:rsidRPr="007B0058" w:rsidRDefault="007B0058" w:rsidP="007B0058">
            <w:pPr>
              <w:numPr>
                <w:ilvl w:val="0"/>
                <w:numId w:val="13"/>
              </w:numPr>
            </w:pPr>
            <w:r w:rsidRPr="007B0058">
              <w:t>begründete Auseinandersetzung mit fachlichem und überfachlichem Wissen; Erkenntniszuwachs</w:t>
            </w:r>
          </w:p>
          <w:p w:rsidR="007B0058" w:rsidRPr="007B0058" w:rsidRDefault="007B0058" w:rsidP="007B0058">
            <w:pPr>
              <w:numPr>
                <w:ilvl w:val="0"/>
                <w:numId w:val="13"/>
              </w:numPr>
            </w:pPr>
            <w:r w:rsidRPr="007B0058">
              <w:t>sachgerechtes Beantworten von Fragen</w:t>
            </w:r>
          </w:p>
          <w:p w:rsidR="007B0058" w:rsidRPr="007B0058" w:rsidRDefault="007B0058" w:rsidP="007B0058">
            <w:pPr>
              <w:numPr>
                <w:ilvl w:val="0"/>
                <w:numId w:val="13"/>
              </w:numPr>
            </w:pPr>
            <w:r w:rsidRPr="007B0058">
              <w:t xml:space="preserve">Aufstellen und logisches Ordnen von Thesen </w:t>
            </w:r>
          </w:p>
          <w:p w:rsidR="007B0058" w:rsidRPr="007B0058" w:rsidRDefault="007B0058" w:rsidP="007B0058">
            <w:pPr>
              <w:numPr>
                <w:ilvl w:val="0"/>
                <w:numId w:val="13"/>
              </w:numPr>
            </w:pPr>
            <w:r w:rsidRPr="007B0058">
              <w:t xml:space="preserve">Vorbereiten des Kolloquiums </w:t>
            </w:r>
          </w:p>
        </w:tc>
        <w:tc>
          <w:tcPr>
            <w:tcW w:w="992" w:type="dxa"/>
          </w:tcPr>
          <w:p w:rsidR="007B0058" w:rsidRPr="007B0058" w:rsidRDefault="007B0058" w:rsidP="007B0058">
            <w:r w:rsidRPr="007B0058">
              <w:t>10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401"/>
        </w:trPr>
        <w:tc>
          <w:tcPr>
            <w:tcW w:w="482" w:type="dxa"/>
            <w:textDirection w:val="btLr"/>
          </w:tcPr>
          <w:p w:rsidR="007B0058" w:rsidRPr="007B0058" w:rsidRDefault="007B0058" w:rsidP="007B0058">
            <w:pPr>
              <w:rPr>
                <w:b/>
              </w:rPr>
            </w:pPr>
          </w:p>
        </w:tc>
        <w:tc>
          <w:tcPr>
            <w:tcW w:w="5013" w:type="dxa"/>
          </w:tcPr>
          <w:p w:rsidR="007B0058" w:rsidRPr="007B0058" w:rsidRDefault="007B0058" w:rsidP="007B0058">
            <w:pPr>
              <w:rPr>
                <w:b/>
              </w:rPr>
            </w:pPr>
            <w:r w:rsidRPr="007B0058">
              <w:rPr>
                <w:b/>
              </w:rPr>
              <w:t>Ergebnis</w:t>
            </w:r>
          </w:p>
        </w:tc>
        <w:tc>
          <w:tcPr>
            <w:tcW w:w="992" w:type="dxa"/>
          </w:tcPr>
          <w:p w:rsidR="007B0058" w:rsidRPr="007B0058" w:rsidRDefault="007B0058" w:rsidP="007B0058">
            <w:pPr>
              <w:rPr>
                <w:b/>
              </w:rPr>
            </w:pPr>
            <w:r w:rsidRPr="007B0058">
              <w:rPr>
                <w:b/>
              </w:rPr>
              <w:t>60</w:t>
            </w:r>
          </w:p>
        </w:tc>
        <w:tc>
          <w:tcPr>
            <w:tcW w:w="992" w:type="dxa"/>
          </w:tcPr>
          <w:p w:rsidR="007B0058" w:rsidRPr="007B0058" w:rsidRDefault="007B0058" w:rsidP="007B0058">
            <w:pPr>
              <w:rPr>
                <w:b/>
              </w:rPr>
            </w:pPr>
          </w:p>
        </w:tc>
        <w:tc>
          <w:tcPr>
            <w:tcW w:w="2977" w:type="dxa"/>
          </w:tcPr>
          <w:p w:rsidR="007B0058" w:rsidRPr="007B0058" w:rsidRDefault="007B0058" w:rsidP="007B0058">
            <w:pPr>
              <w:rPr>
                <w:b/>
              </w:rPr>
            </w:pPr>
          </w:p>
        </w:tc>
      </w:tr>
    </w:tbl>
    <w:p w:rsidR="007B0058" w:rsidRPr="007B0058" w:rsidRDefault="007B0058" w:rsidP="007B0058"/>
    <w:p w:rsidR="007B0058" w:rsidRPr="007B0058" w:rsidRDefault="007B0058" w:rsidP="007B0058">
      <w:r w:rsidRPr="007B0058">
        <w:t xml:space="preserve">Die hier aufgeführten Kriterien leiten sich logisch aus den in Thüringen verwendeten Kompetenzbegriffen ab, stellen jedoch, wenngleich eine wesentliche, so doch nur </w:t>
      </w:r>
      <w:r w:rsidRPr="007B0058">
        <w:rPr>
          <w:b/>
        </w:rPr>
        <w:t>eine</w:t>
      </w:r>
      <w:r w:rsidRPr="007B0058">
        <w:t xml:space="preserve"> Auswahl möglicher Aspekte dar. Diese sollten auf die schulspezifische Situation bezogen und weiterentwickelt werden. Die ausgewählten Kriterien wurden den einzelnen Kompetenzbereichen zugeordnet. Dabei ist es natürlich und nicht vermeidbar, dass es zu Überschneidungen zwischen den einzelnen Kompetenzbereichen kommt.</w:t>
      </w:r>
      <w:r w:rsidRPr="007B0058">
        <w:tab/>
      </w:r>
    </w:p>
    <w:p w:rsidR="007B0058" w:rsidRPr="007B0058" w:rsidRDefault="007B0058" w:rsidP="007B0058">
      <w:r w:rsidRPr="007B0058">
        <w:br w:type="page"/>
      </w:r>
    </w:p>
    <w:p w:rsidR="007B0058" w:rsidRPr="007B0058" w:rsidRDefault="007B0058" w:rsidP="007B0058">
      <w:pPr>
        <w:rPr>
          <w:b/>
          <w:bCs/>
        </w:rPr>
      </w:pPr>
      <w:bookmarkStart w:id="39" w:name="_Toc479341971"/>
      <w:bookmarkStart w:id="40" w:name="_Toc484701344"/>
      <w:r w:rsidRPr="007B0058">
        <w:rPr>
          <w:b/>
          <w:bCs/>
        </w:rPr>
        <w:lastRenderedPageBreak/>
        <w:t>9.5.2 Bewertung der Seminarfacharbeit</w:t>
      </w:r>
      <w:bookmarkEnd w:id="39"/>
      <w:bookmarkEnd w:id="40"/>
    </w:p>
    <w:p w:rsidR="007B0058" w:rsidRPr="007B0058" w:rsidRDefault="007B0058" w:rsidP="007B0058"/>
    <w:p w:rsidR="007B0058" w:rsidRPr="007B0058" w:rsidRDefault="007B0058" w:rsidP="007B0058">
      <w:pPr>
        <w:rPr>
          <w:i/>
        </w:rPr>
      </w:pPr>
      <w:r w:rsidRPr="007B0058">
        <w:t>Aufgrund der Ähnlich- bzw. Gleichstellung des Seminarfachs mit einer Abiturprüfung wurde der 60-BE-Maßstab für jede Teilleistung gewählt und sollte dementsprechend angewendet werden. In der Seminarfacharbeit erörtern die Schüler anhand ihrer Problemfrage/Hypothesen die Ergebnisse ihrer Arbeit. Dabei stellen sie einen Theorie-Praxis-Bezug her und analysieren ihr methodisches Vorgehen. Der Eigenanteil ist ein wichtiger Bestandteil der schriftlichen Ausführungen. Somit kommt der Methodenkompetenz ein höherer Stellenwert zu.</w:t>
      </w:r>
    </w:p>
    <w:p w:rsidR="007B0058" w:rsidRPr="007B0058" w:rsidRDefault="007B0058" w:rsidP="007B0058">
      <w:pPr>
        <w:rPr>
          <w:b/>
        </w:rPr>
      </w:pPr>
      <w:r w:rsidRPr="007B0058">
        <w:rPr>
          <w:b/>
        </w:rPr>
        <w:t>Bewertungsbogen – Seminarfacharbeit</w:t>
      </w:r>
    </w:p>
    <w:p w:rsidR="007B0058" w:rsidRPr="007B0058" w:rsidRDefault="007B0058" w:rsidP="007B0058"/>
    <w:p w:rsidR="007B0058" w:rsidRPr="007B0058" w:rsidRDefault="007B0058" w:rsidP="007B0058">
      <w:r w:rsidRPr="007B0058">
        <w:t>Name der Schülerin/des Schülers:</w:t>
      </w:r>
      <w:r w:rsidRPr="007B0058">
        <w:tab/>
      </w:r>
    </w:p>
    <w:p w:rsidR="007B0058" w:rsidRPr="007B0058" w:rsidRDefault="007B0058" w:rsidP="007B0058">
      <w:r w:rsidRPr="007B0058">
        <w:tab/>
      </w:r>
      <w:r w:rsidRPr="007B0058">
        <w:tab/>
      </w:r>
      <w:r w:rsidRPr="007B0058">
        <w:tab/>
      </w:r>
      <w:r w:rsidRPr="007B0058">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9"/>
        <w:gridCol w:w="3581"/>
        <w:gridCol w:w="1031"/>
        <w:gridCol w:w="1031"/>
        <w:gridCol w:w="2906"/>
      </w:tblGrid>
      <w:tr w:rsidR="007B0058" w:rsidRPr="007B0058" w:rsidTr="00D9425C">
        <w:tc>
          <w:tcPr>
            <w:tcW w:w="482" w:type="dxa"/>
          </w:tcPr>
          <w:p w:rsidR="007B0058" w:rsidRPr="007B0058" w:rsidRDefault="007B0058" w:rsidP="007B0058"/>
        </w:tc>
        <w:tc>
          <w:tcPr>
            <w:tcW w:w="5013" w:type="dxa"/>
          </w:tcPr>
          <w:p w:rsidR="007B0058" w:rsidRPr="007B0058" w:rsidRDefault="007B0058" w:rsidP="007B0058">
            <w:r w:rsidRPr="007B0058">
              <w:rPr>
                <w:b/>
                <w:bCs/>
              </w:rPr>
              <w:t>Bewertungskriterien</w:t>
            </w:r>
          </w:p>
        </w:tc>
        <w:tc>
          <w:tcPr>
            <w:tcW w:w="1017" w:type="dxa"/>
          </w:tcPr>
          <w:p w:rsidR="007B0058" w:rsidRPr="007B0058" w:rsidRDefault="007B0058" w:rsidP="007B0058">
            <w:r w:rsidRPr="007B0058">
              <w:t>mögliche BE</w:t>
            </w:r>
          </w:p>
        </w:tc>
        <w:tc>
          <w:tcPr>
            <w:tcW w:w="995" w:type="dxa"/>
          </w:tcPr>
          <w:p w:rsidR="007B0058" w:rsidRPr="007B0058" w:rsidRDefault="007B0058" w:rsidP="007B0058">
            <w:r w:rsidRPr="007B0058">
              <w:t>erreichte BE</w:t>
            </w:r>
          </w:p>
        </w:tc>
        <w:tc>
          <w:tcPr>
            <w:tcW w:w="3091" w:type="dxa"/>
          </w:tcPr>
          <w:p w:rsidR="007B0058" w:rsidRPr="007B0058" w:rsidRDefault="007B0058" w:rsidP="007B0058">
            <w:r w:rsidRPr="007B0058">
              <w:t>Begründungen/Bemerkungen</w:t>
            </w:r>
          </w:p>
        </w:tc>
      </w:tr>
      <w:tr w:rsidR="007B0058" w:rsidRPr="007B0058" w:rsidTr="00D9425C">
        <w:trPr>
          <w:cantSplit/>
          <w:trHeight w:val="1134"/>
        </w:trPr>
        <w:tc>
          <w:tcPr>
            <w:tcW w:w="482" w:type="dxa"/>
            <w:textDirection w:val="btLr"/>
          </w:tcPr>
          <w:p w:rsidR="007B0058" w:rsidRPr="007B0058" w:rsidRDefault="007B0058" w:rsidP="007B0058">
            <w:r w:rsidRPr="007B0058">
              <w:t>Methodenkompetenz</w:t>
            </w:r>
          </w:p>
        </w:tc>
        <w:tc>
          <w:tcPr>
            <w:tcW w:w="5013" w:type="dxa"/>
          </w:tcPr>
          <w:p w:rsidR="007B0058" w:rsidRPr="007B0058" w:rsidRDefault="007B0058" w:rsidP="007B0058">
            <w:pPr>
              <w:numPr>
                <w:ilvl w:val="0"/>
                <w:numId w:val="12"/>
              </w:numPr>
            </w:pPr>
            <w:r w:rsidRPr="007B0058">
              <w:t>Anwendung wissenschaftlicher Arbeitstechniken und -methoden</w:t>
            </w:r>
          </w:p>
          <w:p w:rsidR="007B0058" w:rsidRPr="007B0058" w:rsidRDefault="007B0058" w:rsidP="007B0058">
            <w:pPr>
              <w:numPr>
                <w:ilvl w:val="0"/>
                <w:numId w:val="20"/>
              </w:numPr>
            </w:pPr>
            <w:r w:rsidRPr="007B0058">
              <w:t>Einhalten formaler Vorgaben</w:t>
            </w:r>
          </w:p>
          <w:p w:rsidR="007B0058" w:rsidRPr="007B0058" w:rsidRDefault="007B0058" w:rsidP="007B0058">
            <w:pPr>
              <w:numPr>
                <w:ilvl w:val="0"/>
                <w:numId w:val="12"/>
              </w:numPr>
            </w:pPr>
            <w:r w:rsidRPr="007B0058">
              <w:t>regelgerechte Darstellung (Quellen und Zitation) entsprechend der schulischen Vorgaben</w:t>
            </w:r>
          </w:p>
          <w:p w:rsidR="007B0058" w:rsidRPr="007B0058" w:rsidRDefault="007B0058" w:rsidP="007B0058">
            <w:pPr>
              <w:numPr>
                <w:ilvl w:val="0"/>
                <w:numId w:val="12"/>
              </w:numPr>
            </w:pPr>
            <w:r w:rsidRPr="007B0058">
              <w:t xml:space="preserve">wissenschaftspropädeutischer Schreibstil </w:t>
            </w:r>
          </w:p>
          <w:p w:rsidR="007B0058" w:rsidRPr="007B0058" w:rsidRDefault="007B0058" w:rsidP="007B0058">
            <w:pPr>
              <w:numPr>
                <w:ilvl w:val="0"/>
                <w:numId w:val="12"/>
              </w:numPr>
            </w:pPr>
            <w:r w:rsidRPr="007B0058">
              <w:t>Einordnung des Eigenanteils in eine wissenschaftliche Methodik (z. B. Experiment, Modell, Interview, Umfrage, Film, Broschüre) und deren Analyse</w:t>
            </w:r>
          </w:p>
        </w:tc>
        <w:tc>
          <w:tcPr>
            <w:tcW w:w="1017" w:type="dxa"/>
          </w:tcPr>
          <w:p w:rsidR="007B0058" w:rsidRPr="007B0058" w:rsidRDefault="007B0058" w:rsidP="007B0058">
            <w:r w:rsidRPr="007B0058">
              <w:t>20</w:t>
            </w:r>
          </w:p>
        </w:tc>
        <w:tc>
          <w:tcPr>
            <w:tcW w:w="995" w:type="dxa"/>
          </w:tcPr>
          <w:p w:rsidR="007B0058" w:rsidRPr="007B0058" w:rsidRDefault="007B0058" w:rsidP="007B0058"/>
        </w:tc>
        <w:tc>
          <w:tcPr>
            <w:tcW w:w="3091"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Sozialkompetenz</w:t>
            </w:r>
          </w:p>
        </w:tc>
        <w:tc>
          <w:tcPr>
            <w:tcW w:w="5013" w:type="dxa"/>
          </w:tcPr>
          <w:p w:rsidR="007B0058" w:rsidRPr="007B0058" w:rsidRDefault="007B0058" w:rsidP="007B0058">
            <w:pPr>
              <w:numPr>
                <w:ilvl w:val="0"/>
                <w:numId w:val="20"/>
              </w:numPr>
            </w:pPr>
            <w:r w:rsidRPr="007B0058">
              <w:t>logische Verzahnung der einzelnen Teile</w:t>
            </w:r>
          </w:p>
          <w:p w:rsidR="007B0058" w:rsidRPr="007B0058" w:rsidRDefault="007B0058" w:rsidP="007B0058">
            <w:pPr>
              <w:numPr>
                <w:ilvl w:val="0"/>
                <w:numId w:val="21"/>
              </w:numPr>
            </w:pPr>
            <w:r w:rsidRPr="007B0058">
              <w:t xml:space="preserve">identische Formatierung der einzelnen Beiträge einschließlich Anmerkungen und Zitation </w:t>
            </w:r>
          </w:p>
          <w:p w:rsidR="007B0058" w:rsidRPr="007B0058" w:rsidRDefault="007B0058" w:rsidP="007B0058">
            <w:pPr>
              <w:numPr>
                <w:ilvl w:val="0"/>
                <w:numId w:val="20"/>
              </w:numPr>
            </w:pPr>
            <w:r w:rsidRPr="007B0058">
              <w:t>gemeinsames Literatur- und Quellenverzeichnis</w:t>
            </w:r>
          </w:p>
          <w:p w:rsidR="007B0058" w:rsidRPr="007B0058" w:rsidRDefault="007B0058" w:rsidP="007B0058">
            <w:pPr>
              <w:numPr>
                <w:ilvl w:val="0"/>
                <w:numId w:val="20"/>
              </w:numPr>
            </w:pPr>
            <w:r w:rsidRPr="007B0058">
              <w:t>gemeinsamer Anhang</w:t>
            </w:r>
          </w:p>
        </w:tc>
        <w:tc>
          <w:tcPr>
            <w:tcW w:w="1017" w:type="dxa"/>
          </w:tcPr>
          <w:p w:rsidR="007B0058" w:rsidRPr="007B0058" w:rsidRDefault="007B0058" w:rsidP="007B0058">
            <w:r w:rsidRPr="007B0058">
              <w:t>10</w:t>
            </w:r>
          </w:p>
        </w:tc>
        <w:tc>
          <w:tcPr>
            <w:tcW w:w="995" w:type="dxa"/>
          </w:tcPr>
          <w:p w:rsidR="007B0058" w:rsidRPr="007B0058" w:rsidRDefault="007B0058" w:rsidP="007B0058"/>
        </w:tc>
        <w:tc>
          <w:tcPr>
            <w:tcW w:w="3091"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t>Selbstkompetenz</w:t>
            </w:r>
          </w:p>
        </w:tc>
        <w:tc>
          <w:tcPr>
            <w:tcW w:w="5013" w:type="dxa"/>
          </w:tcPr>
          <w:p w:rsidR="007B0058" w:rsidRPr="007B0058" w:rsidRDefault="007B0058" w:rsidP="007B0058">
            <w:pPr>
              <w:numPr>
                <w:ilvl w:val="0"/>
                <w:numId w:val="22"/>
              </w:numPr>
            </w:pPr>
            <w:r w:rsidRPr="007B0058">
              <w:t>sprachliche Richtigkeit</w:t>
            </w:r>
          </w:p>
          <w:p w:rsidR="007B0058" w:rsidRPr="007B0058" w:rsidRDefault="007B0058" w:rsidP="007B0058">
            <w:pPr>
              <w:numPr>
                <w:ilvl w:val="0"/>
                <w:numId w:val="22"/>
              </w:numPr>
            </w:pPr>
            <w:r w:rsidRPr="007B0058">
              <w:t>Verwendung angemessener Termini</w:t>
            </w:r>
          </w:p>
          <w:p w:rsidR="007B0058" w:rsidRPr="007B0058" w:rsidRDefault="007B0058" w:rsidP="007B0058">
            <w:pPr>
              <w:numPr>
                <w:ilvl w:val="0"/>
                <w:numId w:val="22"/>
              </w:numPr>
            </w:pPr>
            <w:r w:rsidRPr="007B0058">
              <w:t>Einsatz stilistischer Mittel (Wortwahl und Vermeidung von Redundanzen)</w:t>
            </w:r>
          </w:p>
          <w:p w:rsidR="007B0058" w:rsidRPr="007B0058" w:rsidRDefault="007B0058" w:rsidP="007B0058">
            <w:pPr>
              <w:numPr>
                <w:ilvl w:val="0"/>
                <w:numId w:val="21"/>
              </w:numPr>
            </w:pPr>
            <w:r w:rsidRPr="007B0058">
              <w:t xml:space="preserve">Ausdrucksvermögen (Satzbau und Satzgestaltung) </w:t>
            </w:r>
          </w:p>
          <w:p w:rsidR="007B0058" w:rsidRPr="007B0058" w:rsidRDefault="007B0058" w:rsidP="007B0058">
            <w:pPr>
              <w:numPr>
                <w:ilvl w:val="0"/>
                <w:numId w:val="21"/>
              </w:numPr>
            </w:pPr>
            <w:r w:rsidRPr="007B0058">
              <w:t>vorhandene Anmerkungen und deren zweckdienliche Nutzung</w:t>
            </w:r>
          </w:p>
          <w:p w:rsidR="007B0058" w:rsidRPr="007B0058" w:rsidRDefault="007B0058" w:rsidP="007B0058">
            <w:pPr>
              <w:numPr>
                <w:ilvl w:val="0"/>
                <w:numId w:val="21"/>
              </w:numPr>
            </w:pPr>
            <w:r w:rsidRPr="007B0058">
              <w:t xml:space="preserve">vollständige Zitation und Quellennachweise </w:t>
            </w:r>
          </w:p>
        </w:tc>
        <w:tc>
          <w:tcPr>
            <w:tcW w:w="1017" w:type="dxa"/>
          </w:tcPr>
          <w:p w:rsidR="007B0058" w:rsidRPr="007B0058" w:rsidRDefault="007B0058" w:rsidP="007B0058">
            <w:r w:rsidRPr="007B0058">
              <w:t>10</w:t>
            </w:r>
          </w:p>
        </w:tc>
        <w:tc>
          <w:tcPr>
            <w:tcW w:w="995" w:type="dxa"/>
          </w:tcPr>
          <w:p w:rsidR="007B0058" w:rsidRPr="007B0058" w:rsidRDefault="007B0058" w:rsidP="007B0058"/>
        </w:tc>
        <w:tc>
          <w:tcPr>
            <w:tcW w:w="3091"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Sachkompetenz</w:t>
            </w:r>
          </w:p>
        </w:tc>
        <w:tc>
          <w:tcPr>
            <w:tcW w:w="5013" w:type="dxa"/>
          </w:tcPr>
          <w:p w:rsidR="007B0058" w:rsidRPr="007B0058" w:rsidRDefault="007B0058" w:rsidP="007B0058">
            <w:pPr>
              <w:numPr>
                <w:ilvl w:val="0"/>
                <w:numId w:val="20"/>
              </w:numPr>
            </w:pPr>
            <w:r w:rsidRPr="007B0058">
              <w:t>logische inhaltliche Gliederung</w:t>
            </w:r>
          </w:p>
          <w:p w:rsidR="007B0058" w:rsidRPr="007B0058" w:rsidRDefault="007B0058" w:rsidP="007B0058">
            <w:pPr>
              <w:numPr>
                <w:ilvl w:val="0"/>
                <w:numId w:val="20"/>
              </w:numPr>
            </w:pPr>
            <w:r w:rsidRPr="007B0058">
              <w:t xml:space="preserve">Begründen des Themas und der Schwerpunktsetzung </w:t>
            </w:r>
          </w:p>
          <w:p w:rsidR="007B0058" w:rsidRPr="007B0058" w:rsidRDefault="007B0058" w:rsidP="007B0058">
            <w:pPr>
              <w:numPr>
                <w:ilvl w:val="0"/>
                <w:numId w:val="20"/>
              </w:numPr>
            </w:pPr>
            <w:r w:rsidRPr="007B0058">
              <w:t xml:space="preserve">Problemfragen/Hypothesen </w:t>
            </w:r>
          </w:p>
          <w:p w:rsidR="007B0058" w:rsidRPr="007B0058" w:rsidRDefault="007B0058" w:rsidP="007B0058">
            <w:pPr>
              <w:numPr>
                <w:ilvl w:val="0"/>
                <w:numId w:val="20"/>
              </w:numPr>
            </w:pPr>
            <w:r w:rsidRPr="007B0058">
              <w:t xml:space="preserve">Beachtung aufgabenfeldübergreifender Aspekte </w:t>
            </w:r>
          </w:p>
          <w:p w:rsidR="007B0058" w:rsidRPr="007B0058" w:rsidRDefault="007B0058" w:rsidP="007B0058">
            <w:pPr>
              <w:numPr>
                <w:ilvl w:val="0"/>
                <w:numId w:val="20"/>
              </w:numPr>
            </w:pPr>
            <w:r w:rsidRPr="007B0058">
              <w:t xml:space="preserve">inhaltliche Korrektheit und Vollständigkeit, Tiefgründigkeit </w:t>
            </w:r>
          </w:p>
          <w:p w:rsidR="007B0058" w:rsidRPr="007B0058" w:rsidRDefault="007B0058" w:rsidP="007B0058">
            <w:pPr>
              <w:numPr>
                <w:ilvl w:val="0"/>
                <w:numId w:val="20"/>
              </w:numPr>
            </w:pPr>
            <w:r w:rsidRPr="007B0058">
              <w:t xml:space="preserve">wissenschaftspropädeutische Aspekte </w:t>
            </w:r>
          </w:p>
          <w:p w:rsidR="007B0058" w:rsidRPr="007B0058" w:rsidRDefault="007B0058" w:rsidP="007B0058">
            <w:pPr>
              <w:numPr>
                <w:ilvl w:val="0"/>
                <w:numId w:val="20"/>
              </w:numPr>
            </w:pPr>
            <w:r w:rsidRPr="007B0058">
              <w:t>Stringenz, Schlüssigkeit der Argumentation</w:t>
            </w:r>
          </w:p>
          <w:p w:rsidR="007B0058" w:rsidRPr="007B0058" w:rsidRDefault="007B0058" w:rsidP="007B0058">
            <w:pPr>
              <w:numPr>
                <w:ilvl w:val="0"/>
                <w:numId w:val="20"/>
              </w:numPr>
            </w:pPr>
            <w:r w:rsidRPr="007B0058">
              <w:t>Verknüpfung von Theorie und Praxis</w:t>
            </w:r>
          </w:p>
          <w:p w:rsidR="007B0058" w:rsidRPr="007B0058" w:rsidRDefault="007B0058" w:rsidP="007B0058">
            <w:pPr>
              <w:numPr>
                <w:ilvl w:val="0"/>
                <w:numId w:val="20"/>
              </w:numPr>
            </w:pPr>
            <w:r w:rsidRPr="007B0058">
              <w:t xml:space="preserve">begründete Stellungnahmen, Urteile und Folgerungen </w:t>
            </w:r>
          </w:p>
          <w:p w:rsidR="007B0058" w:rsidRPr="007B0058" w:rsidRDefault="007B0058" w:rsidP="007B0058">
            <w:pPr>
              <w:numPr>
                <w:ilvl w:val="0"/>
                <w:numId w:val="20"/>
              </w:numPr>
            </w:pPr>
            <w:r w:rsidRPr="007B0058">
              <w:t>Originalität, Ideenvielfalt, Kreativität</w:t>
            </w:r>
          </w:p>
          <w:p w:rsidR="007B0058" w:rsidRPr="007B0058" w:rsidRDefault="007B0058" w:rsidP="007B0058">
            <w:pPr>
              <w:numPr>
                <w:ilvl w:val="0"/>
                <w:numId w:val="20"/>
              </w:numPr>
            </w:pPr>
            <w:r w:rsidRPr="007B0058">
              <w:t>angemessener Eigenanteil</w:t>
            </w:r>
          </w:p>
          <w:p w:rsidR="007B0058" w:rsidRPr="007B0058" w:rsidRDefault="007B0058" w:rsidP="007B0058">
            <w:pPr>
              <w:numPr>
                <w:ilvl w:val="0"/>
                <w:numId w:val="20"/>
              </w:numPr>
            </w:pPr>
            <w:r w:rsidRPr="007B0058">
              <w:t>Fazit</w:t>
            </w:r>
          </w:p>
          <w:p w:rsidR="007B0058" w:rsidRPr="007B0058" w:rsidRDefault="007B0058" w:rsidP="007B0058">
            <w:pPr>
              <w:numPr>
                <w:ilvl w:val="0"/>
                <w:numId w:val="20"/>
              </w:numPr>
            </w:pPr>
            <w:r w:rsidRPr="007B0058">
              <w:t>Qualität und Zweckmäßigkeit der weiteren Materialien insbesondere des Anhangs</w:t>
            </w:r>
          </w:p>
        </w:tc>
        <w:tc>
          <w:tcPr>
            <w:tcW w:w="1017" w:type="dxa"/>
          </w:tcPr>
          <w:p w:rsidR="007B0058" w:rsidRPr="007B0058" w:rsidRDefault="007B0058" w:rsidP="007B0058">
            <w:r w:rsidRPr="007B0058">
              <w:t>20</w:t>
            </w:r>
          </w:p>
        </w:tc>
        <w:tc>
          <w:tcPr>
            <w:tcW w:w="995" w:type="dxa"/>
          </w:tcPr>
          <w:p w:rsidR="007B0058" w:rsidRPr="007B0058" w:rsidRDefault="007B0058" w:rsidP="007B0058"/>
        </w:tc>
        <w:tc>
          <w:tcPr>
            <w:tcW w:w="3091" w:type="dxa"/>
          </w:tcPr>
          <w:p w:rsidR="007B0058" w:rsidRPr="007B0058" w:rsidRDefault="007B0058" w:rsidP="007B0058"/>
        </w:tc>
      </w:tr>
      <w:tr w:rsidR="007B0058" w:rsidRPr="007B0058" w:rsidTr="00D9425C">
        <w:trPr>
          <w:cantSplit/>
          <w:trHeight w:val="462"/>
        </w:trPr>
        <w:tc>
          <w:tcPr>
            <w:tcW w:w="482" w:type="dxa"/>
            <w:textDirection w:val="btLr"/>
          </w:tcPr>
          <w:p w:rsidR="007B0058" w:rsidRPr="007B0058" w:rsidRDefault="007B0058" w:rsidP="007B0058">
            <w:pPr>
              <w:rPr>
                <w:b/>
              </w:rPr>
            </w:pPr>
          </w:p>
        </w:tc>
        <w:tc>
          <w:tcPr>
            <w:tcW w:w="5013" w:type="dxa"/>
          </w:tcPr>
          <w:p w:rsidR="007B0058" w:rsidRPr="007B0058" w:rsidRDefault="007B0058" w:rsidP="007B0058">
            <w:pPr>
              <w:rPr>
                <w:b/>
              </w:rPr>
            </w:pPr>
            <w:r w:rsidRPr="007B0058">
              <w:rPr>
                <w:b/>
              </w:rPr>
              <w:t>Ergebnis</w:t>
            </w:r>
          </w:p>
        </w:tc>
        <w:tc>
          <w:tcPr>
            <w:tcW w:w="1017" w:type="dxa"/>
          </w:tcPr>
          <w:p w:rsidR="007B0058" w:rsidRPr="007B0058" w:rsidRDefault="007B0058" w:rsidP="007B0058">
            <w:pPr>
              <w:rPr>
                <w:b/>
              </w:rPr>
            </w:pPr>
            <w:r w:rsidRPr="007B0058">
              <w:rPr>
                <w:b/>
              </w:rPr>
              <w:t>60</w:t>
            </w:r>
          </w:p>
        </w:tc>
        <w:tc>
          <w:tcPr>
            <w:tcW w:w="995" w:type="dxa"/>
          </w:tcPr>
          <w:p w:rsidR="007B0058" w:rsidRPr="007B0058" w:rsidRDefault="007B0058" w:rsidP="007B0058">
            <w:pPr>
              <w:rPr>
                <w:b/>
              </w:rPr>
            </w:pPr>
          </w:p>
        </w:tc>
        <w:tc>
          <w:tcPr>
            <w:tcW w:w="3091" w:type="dxa"/>
          </w:tcPr>
          <w:p w:rsidR="007B0058" w:rsidRPr="007B0058" w:rsidRDefault="007B0058" w:rsidP="007B0058">
            <w:pPr>
              <w:rPr>
                <w:b/>
              </w:rPr>
            </w:pPr>
          </w:p>
        </w:tc>
      </w:tr>
    </w:tbl>
    <w:p w:rsidR="007B0058" w:rsidRPr="007B0058" w:rsidRDefault="007B0058" w:rsidP="007B0058"/>
    <w:p w:rsidR="007B0058" w:rsidRPr="007B0058" w:rsidRDefault="007B0058" w:rsidP="007B0058">
      <w:r w:rsidRPr="007B0058">
        <w:t xml:space="preserve">Die hier aufgeführten Kriterien leiten sich logisch aus den in Thüringen verwendeten Kompetenzbegriffen ab, stellen jedoch, wenngleich eine wesentliche, so doch nur </w:t>
      </w:r>
      <w:r w:rsidRPr="007B0058">
        <w:rPr>
          <w:b/>
        </w:rPr>
        <w:t>eine</w:t>
      </w:r>
      <w:r w:rsidRPr="007B0058">
        <w:t xml:space="preserve"> Auswahl möglicher Aspekte dar. Diese sollten auf die schulspezifische Situation bezogen, durch schuleinheitliche Vorgaben präzisiert und weiterentwickelt werden. Die ausgewählten Kriterien wurden den einzelnen Kompetenzbereichen zugeordnet. Dabei ist es natürlich und nicht vermeidbar, dass es zu Überschneidungen zwischen den einzelnen Kompetenzbereichen kommt.</w:t>
      </w:r>
      <w:r w:rsidRPr="007B0058">
        <w:tab/>
      </w:r>
    </w:p>
    <w:p w:rsidR="007B0058" w:rsidRPr="007B0058" w:rsidRDefault="007B0058" w:rsidP="007B0058">
      <w:pPr>
        <w:rPr>
          <w:b/>
        </w:rPr>
      </w:pPr>
      <w:r w:rsidRPr="007B0058">
        <w:rPr>
          <w:b/>
        </w:rPr>
        <w:br w:type="page"/>
      </w:r>
    </w:p>
    <w:p w:rsidR="007B0058" w:rsidRPr="007B0058" w:rsidRDefault="007B0058" w:rsidP="007B0058">
      <w:pPr>
        <w:rPr>
          <w:b/>
          <w:bCs/>
        </w:rPr>
      </w:pPr>
      <w:bookmarkStart w:id="41" w:name="_Toc479341972"/>
      <w:bookmarkStart w:id="42" w:name="_Toc484701345"/>
      <w:r w:rsidRPr="007B0058">
        <w:rPr>
          <w:b/>
          <w:bCs/>
        </w:rPr>
        <w:lastRenderedPageBreak/>
        <w:t>9.5.3 Kolloquium</w:t>
      </w:r>
      <w:bookmarkEnd w:id="41"/>
      <w:bookmarkEnd w:id="42"/>
    </w:p>
    <w:p w:rsidR="007B0058" w:rsidRPr="007B0058" w:rsidRDefault="007B0058" w:rsidP="007B0058"/>
    <w:p w:rsidR="007B0058" w:rsidRPr="007B0058" w:rsidRDefault="007B0058" w:rsidP="007B0058">
      <w:pPr>
        <w:rPr>
          <w:bCs/>
          <w:iCs/>
        </w:rPr>
      </w:pPr>
      <w:r w:rsidRPr="007B0058">
        <w:rPr>
          <w:bCs/>
          <w:iCs/>
        </w:rPr>
        <w:t xml:space="preserve">9.5.3.1 </w:t>
      </w:r>
      <w:proofErr w:type="gramStart"/>
      <w:r w:rsidRPr="007B0058">
        <w:rPr>
          <w:bCs/>
          <w:iCs/>
        </w:rPr>
        <w:t>Protokoll</w:t>
      </w:r>
      <w:proofErr w:type="gramEnd"/>
      <w:r w:rsidRPr="007B0058">
        <w:rPr>
          <w:bCs/>
          <w:iCs/>
        </w:rPr>
        <w:t xml:space="preserve"> </w:t>
      </w:r>
    </w:p>
    <w:p w:rsidR="007B0058" w:rsidRPr="007B0058" w:rsidRDefault="007B0058" w:rsidP="007B0058">
      <w:pPr>
        <w:rPr>
          <w:i/>
        </w:rPr>
      </w:pPr>
      <w:r w:rsidRPr="007B0058">
        <w:rPr>
          <w:i/>
        </w:rPr>
        <w:t>(Name der Schule)</w:t>
      </w:r>
    </w:p>
    <w:p w:rsidR="007B0058" w:rsidRPr="007B0058" w:rsidRDefault="007B0058" w:rsidP="007B0058">
      <w:pPr>
        <w:rPr>
          <w:b/>
          <w:bCs/>
        </w:rPr>
      </w:pPr>
      <w:r w:rsidRPr="007B0058">
        <w:t xml:space="preserve"> </w:t>
      </w:r>
      <w:r w:rsidRPr="007B0058">
        <w:rPr>
          <w:b/>
          <w:bCs/>
        </w:rPr>
        <w:t>Gesamtprotokoll zum Kolloquium</w:t>
      </w:r>
    </w:p>
    <w:p w:rsidR="007B0058" w:rsidRPr="007B0058" w:rsidRDefault="007B0058" w:rsidP="007B0058">
      <w:r w:rsidRPr="007B0058">
        <w:t xml:space="preserve"> Datum/ Zeit/ Raum:</w:t>
      </w:r>
      <w:r w:rsidRPr="007B0058">
        <w:rPr>
          <w:b/>
        </w:rPr>
        <w:t xml:space="preserve"> </w:t>
      </w:r>
      <w:r w:rsidRPr="007B0058">
        <w:t>______________________________________________________________</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04"/>
        <w:gridCol w:w="3008"/>
      </w:tblGrid>
      <w:tr w:rsidR="007B0058" w:rsidRPr="007B0058" w:rsidTr="00D9425C">
        <w:trPr>
          <w:trHeight w:val="227"/>
        </w:trPr>
        <w:tc>
          <w:tcPr>
            <w:tcW w:w="6204" w:type="dxa"/>
          </w:tcPr>
          <w:p w:rsidR="007B0058" w:rsidRPr="007B0058" w:rsidRDefault="007B0058" w:rsidP="007B0058">
            <w:pPr>
              <w:rPr>
                <w:b/>
              </w:rPr>
            </w:pPr>
            <w:r w:rsidRPr="007B0058">
              <w:rPr>
                <w:b/>
              </w:rPr>
              <w:t>Schüler*innen</w:t>
            </w:r>
          </w:p>
        </w:tc>
        <w:tc>
          <w:tcPr>
            <w:tcW w:w="3008" w:type="dxa"/>
          </w:tcPr>
          <w:p w:rsidR="007B0058" w:rsidRPr="007B0058" w:rsidRDefault="007B0058" w:rsidP="007B0058">
            <w:pPr>
              <w:rPr>
                <w:b/>
              </w:rPr>
            </w:pPr>
            <w:r w:rsidRPr="007B0058">
              <w:rPr>
                <w:b/>
              </w:rPr>
              <w:t>NP/ Note</w:t>
            </w:r>
          </w:p>
        </w:tc>
      </w:tr>
      <w:tr w:rsidR="007B0058" w:rsidRPr="007B0058" w:rsidTr="00D9425C">
        <w:trPr>
          <w:trHeight w:val="227"/>
        </w:trPr>
        <w:tc>
          <w:tcPr>
            <w:tcW w:w="6204" w:type="dxa"/>
          </w:tcPr>
          <w:p w:rsidR="007B0058" w:rsidRPr="007B0058" w:rsidRDefault="007B0058" w:rsidP="007B0058"/>
        </w:tc>
        <w:tc>
          <w:tcPr>
            <w:tcW w:w="3008" w:type="dxa"/>
          </w:tcPr>
          <w:p w:rsidR="007B0058" w:rsidRPr="007B0058" w:rsidRDefault="007B0058" w:rsidP="007B0058"/>
        </w:tc>
      </w:tr>
      <w:tr w:rsidR="007B0058" w:rsidRPr="007B0058" w:rsidTr="00D9425C">
        <w:trPr>
          <w:trHeight w:val="227"/>
        </w:trPr>
        <w:tc>
          <w:tcPr>
            <w:tcW w:w="6204" w:type="dxa"/>
          </w:tcPr>
          <w:p w:rsidR="007B0058" w:rsidRPr="007B0058" w:rsidRDefault="007B0058" w:rsidP="007B0058"/>
        </w:tc>
        <w:tc>
          <w:tcPr>
            <w:tcW w:w="3008" w:type="dxa"/>
          </w:tcPr>
          <w:p w:rsidR="007B0058" w:rsidRPr="007B0058" w:rsidRDefault="007B0058" w:rsidP="007B0058"/>
        </w:tc>
      </w:tr>
      <w:tr w:rsidR="007B0058" w:rsidRPr="007B0058" w:rsidTr="00D9425C">
        <w:trPr>
          <w:trHeight w:val="227"/>
        </w:trPr>
        <w:tc>
          <w:tcPr>
            <w:tcW w:w="6204" w:type="dxa"/>
          </w:tcPr>
          <w:p w:rsidR="007B0058" w:rsidRPr="007B0058" w:rsidRDefault="007B0058" w:rsidP="007B0058"/>
        </w:tc>
        <w:tc>
          <w:tcPr>
            <w:tcW w:w="3008" w:type="dxa"/>
          </w:tcPr>
          <w:p w:rsidR="007B0058" w:rsidRPr="007B0058" w:rsidRDefault="007B0058" w:rsidP="007B0058"/>
        </w:tc>
      </w:tr>
      <w:tr w:rsidR="007B0058" w:rsidRPr="007B0058" w:rsidTr="00D9425C">
        <w:trPr>
          <w:trHeight w:val="227"/>
        </w:trPr>
        <w:tc>
          <w:tcPr>
            <w:tcW w:w="6204" w:type="dxa"/>
          </w:tcPr>
          <w:p w:rsidR="007B0058" w:rsidRPr="007B0058" w:rsidRDefault="007B0058" w:rsidP="007B0058"/>
        </w:tc>
        <w:tc>
          <w:tcPr>
            <w:tcW w:w="3008" w:type="dxa"/>
          </w:tcPr>
          <w:p w:rsidR="007B0058" w:rsidRPr="007B0058" w:rsidRDefault="007B0058" w:rsidP="007B0058"/>
        </w:tc>
      </w:tr>
      <w:tr w:rsidR="007B0058" w:rsidRPr="007B0058" w:rsidTr="00D9425C">
        <w:trPr>
          <w:trHeight w:val="227"/>
        </w:trPr>
        <w:tc>
          <w:tcPr>
            <w:tcW w:w="6204" w:type="dxa"/>
          </w:tcPr>
          <w:p w:rsidR="007B0058" w:rsidRPr="007B0058" w:rsidRDefault="007B0058" w:rsidP="007B0058"/>
        </w:tc>
        <w:tc>
          <w:tcPr>
            <w:tcW w:w="3008" w:type="dxa"/>
          </w:tcPr>
          <w:p w:rsidR="007B0058" w:rsidRPr="007B0058" w:rsidRDefault="007B0058" w:rsidP="007B0058"/>
        </w:tc>
      </w:tr>
    </w:tbl>
    <w:p w:rsidR="007B0058" w:rsidRPr="007B0058" w:rsidRDefault="007B0058" w:rsidP="007B0058">
      <w:pPr>
        <w:rPr>
          <w:b/>
        </w:rPr>
      </w:pPr>
    </w:p>
    <w:p w:rsidR="007B0058" w:rsidRPr="007B0058" w:rsidRDefault="007B0058" w:rsidP="007B0058">
      <w:pPr>
        <w:rPr>
          <w:b/>
        </w:rPr>
      </w:pPr>
      <w:r w:rsidRPr="007B0058">
        <w:rPr>
          <w:b/>
        </w:rPr>
        <w:t xml:space="preserve"> Thema:</w:t>
      </w:r>
      <w:r w:rsidRPr="007B0058">
        <w:rPr>
          <w:b/>
        </w:rPr>
        <w:tab/>
      </w:r>
      <w:r w:rsidRPr="007B0058">
        <w:t>___________________________________________________________________________</w:t>
      </w:r>
      <w:r w:rsidRPr="007B0058">
        <w:tab/>
        <w:t>___________________________________________________________________________</w:t>
      </w:r>
    </w:p>
    <w:p w:rsidR="007B0058" w:rsidRPr="007B0058" w:rsidRDefault="007B0058" w:rsidP="007B0058">
      <w:pPr>
        <w:rPr>
          <w:b/>
        </w:rPr>
      </w:pPr>
      <w:r w:rsidRPr="007B0058">
        <w:rPr>
          <w:b/>
        </w:rPr>
        <w:t xml:space="preserve"> Prüfungskommission: </w:t>
      </w:r>
      <w:r w:rsidRPr="007B0058">
        <w:rPr>
          <w:b/>
        </w:rPr>
        <w:tab/>
        <w:t>________________________________________________________________</w:t>
      </w:r>
    </w:p>
    <w:p w:rsidR="007B0058" w:rsidRPr="007B0058" w:rsidRDefault="007B0058" w:rsidP="007B0058">
      <w:pPr>
        <w:rPr>
          <w:b/>
        </w:rPr>
      </w:pPr>
      <w:r w:rsidRPr="007B0058">
        <w:rPr>
          <w:b/>
        </w:rPr>
        <w:t>Gäste:</w:t>
      </w:r>
      <w:r w:rsidRPr="007B0058">
        <w:rPr>
          <w:b/>
        </w:rPr>
        <w:tab/>
      </w:r>
      <w:r w:rsidRPr="007B0058">
        <w:rPr>
          <w:b/>
        </w:rPr>
        <w:tab/>
      </w:r>
      <w:r w:rsidRPr="007B0058">
        <w:rPr>
          <w:b/>
        </w:rPr>
        <w:tab/>
        <w:t>________________________________________________________________</w:t>
      </w:r>
    </w:p>
    <w:p w:rsidR="007B0058" w:rsidRPr="007B0058" w:rsidRDefault="007B0058" w:rsidP="007B0058">
      <w:pPr>
        <w:rPr>
          <w:b/>
        </w:rPr>
      </w:pPr>
      <w:r w:rsidRPr="007B0058">
        <w:rPr>
          <w:b/>
        </w:rPr>
        <w:t>Die Schüler erklären, dass sie gesundheitlich in der Lage sind, das Kolloquium zu absolvieren: _______</w:t>
      </w:r>
    </w:p>
    <w:p w:rsidR="007B0058" w:rsidRPr="007B0058" w:rsidRDefault="007B0058" w:rsidP="007B0058">
      <w:pPr>
        <w:rPr>
          <w:b/>
        </w:rPr>
      </w:pPr>
      <w:r w:rsidRPr="007B0058">
        <w:rPr>
          <w:b/>
        </w:rPr>
        <w:t>Verwendete Medien:</w:t>
      </w:r>
    </w:p>
    <w:p w:rsidR="007B0058" w:rsidRPr="007B0058" w:rsidRDefault="007B0058" w:rsidP="007B0058">
      <w:r w:rsidRPr="007B0058">
        <w:t>_________________________________________________________________________________</w:t>
      </w:r>
    </w:p>
    <w:p w:rsidR="007B0058" w:rsidRPr="007B0058" w:rsidRDefault="007B0058" w:rsidP="007B0058">
      <w:pPr>
        <w:rPr>
          <w:b/>
        </w:rPr>
      </w:pPr>
      <w:r w:rsidRPr="007B0058">
        <w:rPr>
          <w:b/>
        </w:rPr>
        <w:t xml:space="preserve"> Vortrag: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7B0058" w:rsidRPr="007B0058" w:rsidTr="00D9425C">
        <w:tc>
          <w:tcPr>
            <w:tcW w:w="4606" w:type="dxa"/>
          </w:tcPr>
          <w:p w:rsidR="007B0058" w:rsidRPr="007B0058" w:rsidRDefault="007B0058" w:rsidP="007B0058">
            <w:pPr>
              <w:rPr>
                <w:b/>
              </w:rPr>
            </w:pPr>
            <w:r w:rsidRPr="007B0058">
              <w:rPr>
                <w:b/>
              </w:rPr>
              <w:t>Schüler*innen</w:t>
            </w:r>
          </w:p>
        </w:tc>
        <w:tc>
          <w:tcPr>
            <w:tcW w:w="4606" w:type="dxa"/>
          </w:tcPr>
          <w:p w:rsidR="007B0058" w:rsidRPr="007B0058" w:rsidRDefault="007B0058" w:rsidP="007B0058">
            <w:pPr>
              <w:rPr>
                <w:b/>
              </w:rPr>
            </w:pPr>
            <w:r w:rsidRPr="007B0058">
              <w:rPr>
                <w:b/>
              </w:rPr>
              <w:t>Redezeit</w:t>
            </w:r>
          </w:p>
        </w:tc>
      </w:tr>
      <w:tr w:rsidR="007B0058" w:rsidRPr="007B0058" w:rsidTr="00D9425C">
        <w:tc>
          <w:tcPr>
            <w:tcW w:w="4606" w:type="dxa"/>
          </w:tcPr>
          <w:p w:rsidR="007B0058" w:rsidRPr="007B0058" w:rsidRDefault="007B0058" w:rsidP="007B0058">
            <w:pPr>
              <w:rPr>
                <w:b/>
              </w:rPr>
            </w:pPr>
          </w:p>
        </w:tc>
        <w:tc>
          <w:tcPr>
            <w:tcW w:w="4606" w:type="dxa"/>
          </w:tcPr>
          <w:p w:rsidR="007B0058" w:rsidRPr="007B0058" w:rsidRDefault="007B0058" w:rsidP="007B0058">
            <w:pPr>
              <w:rPr>
                <w:b/>
              </w:rPr>
            </w:pPr>
          </w:p>
        </w:tc>
      </w:tr>
      <w:tr w:rsidR="007B0058" w:rsidRPr="007B0058" w:rsidTr="00D9425C">
        <w:tc>
          <w:tcPr>
            <w:tcW w:w="4606" w:type="dxa"/>
          </w:tcPr>
          <w:p w:rsidR="007B0058" w:rsidRPr="007B0058" w:rsidRDefault="007B0058" w:rsidP="007B0058">
            <w:pPr>
              <w:rPr>
                <w:b/>
              </w:rPr>
            </w:pPr>
          </w:p>
        </w:tc>
        <w:tc>
          <w:tcPr>
            <w:tcW w:w="4606" w:type="dxa"/>
          </w:tcPr>
          <w:p w:rsidR="007B0058" w:rsidRPr="007B0058" w:rsidRDefault="007B0058" w:rsidP="007B0058">
            <w:pPr>
              <w:rPr>
                <w:b/>
              </w:rPr>
            </w:pPr>
          </w:p>
        </w:tc>
      </w:tr>
      <w:tr w:rsidR="007B0058" w:rsidRPr="007B0058" w:rsidTr="00D9425C">
        <w:tc>
          <w:tcPr>
            <w:tcW w:w="4606" w:type="dxa"/>
          </w:tcPr>
          <w:p w:rsidR="007B0058" w:rsidRPr="007B0058" w:rsidRDefault="007B0058" w:rsidP="007B0058">
            <w:pPr>
              <w:rPr>
                <w:b/>
              </w:rPr>
            </w:pPr>
          </w:p>
        </w:tc>
        <w:tc>
          <w:tcPr>
            <w:tcW w:w="4606" w:type="dxa"/>
          </w:tcPr>
          <w:p w:rsidR="007B0058" w:rsidRPr="007B0058" w:rsidRDefault="007B0058" w:rsidP="007B0058">
            <w:pPr>
              <w:rPr>
                <w:b/>
              </w:rPr>
            </w:pPr>
          </w:p>
        </w:tc>
      </w:tr>
      <w:tr w:rsidR="007B0058" w:rsidRPr="007B0058" w:rsidTr="00D9425C">
        <w:tc>
          <w:tcPr>
            <w:tcW w:w="4606" w:type="dxa"/>
          </w:tcPr>
          <w:p w:rsidR="007B0058" w:rsidRPr="007B0058" w:rsidRDefault="007B0058" w:rsidP="007B0058">
            <w:pPr>
              <w:rPr>
                <w:b/>
              </w:rPr>
            </w:pPr>
          </w:p>
        </w:tc>
        <w:tc>
          <w:tcPr>
            <w:tcW w:w="4606" w:type="dxa"/>
          </w:tcPr>
          <w:p w:rsidR="007B0058" w:rsidRPr="007B0058" w:rsidRDefault="007B0058" w:rsidP="007B0058">
            <w:pPr>
              <w:rPr>
                <w:b/>
              </w:rPr>
            </w:pPr>
          </w:p>
        </w:tc>
      </w:tr>
      <w:tr w:rsidR="007B0058" w:rsidRPr="007B0058" w:rsidTr="00D9425C">
        <w:tc>
          <w:tcPr>
            <w:tcW w:w="4606" w:type="dxa"/>
          </w:tcPr>
          <w:p w:rsidR="007B0058" w:rsidRPr="007B0058" w:rsidRDefault="007B0058" w:rsidP="007B0058">
            <w:pPr>
              <w:rPr>
                <w:b/>
              </w:rPr>
            </w:pPr>
          </w:p>
        </w:tc>
        <w:tc>
          <w:tcPr>
            <w:tcW w:w="4606" w:type="dxa"/>
          </w:tcPr>
          <w:p w:rsidR="007B0058" w:rsidRPr="007B0058" w:rsidRDefault="007B0058" w:rsidP="007B0058">
            <w:pPr>
              <w:rPr>
                <w:b/>
              </w:rPr>
            </w:pPr>
          </w:p>
        </w:tc>
      </w:tr>
    </w:tbl>
    <w:p w:rsidR="007B0058" w:rsidRPr="007B0058" w:rsidRDefault="007B0058" w:rsidP="007B0058">
      <w:pPr>
        <w:rPr>
          <w:b/>
        </w:rPr>
      </w:pPr>
    </w:p>
    <w:p w:rsidR="007B0058" w:rsidRPr="007B0058" w:rsidRDefault="007B0058" w:rsidP="007B0058">
      <w:pPr>
        <w:rPr>
          <w:b/>
        </w:rPr>
      </w:pPr>
      <w:r w:rsidRPr="007B0058">
        <w:rPr>
          <w:b/>
        </w:rPr>
        <w:t>Inhalt des Vortrags und Verlauf der Diskussion (Stichpunkte; Rückseite verwenden):</w:t>
      </w:r>
    </w:p>
    <w:p w:rsidR="007B0058" w:rsidRPr="007B0058" w:rsidRDefault="007B0058" w:rsidP="007B0058">
      <w:pPr>
        <w:rPr>
          <w:b/>
        </w:rPr>
      </w:pPr>
    </w:p>
    <w:p w:rsidR="007B0058" w:rsidRPr="007B0058" w:rsidRDefault="007B0058" w:rsidP="007B0058">
      <w:r w:rsidRPr="007B0058">
        <w:t>_______________</w:t>
      </w:r>
      <w:r w:rsidRPr="007B0058">
        <w:tab/>
        <w:t>______________________________</w:t>
      </w:r>
    </w:p>
    <w:p w:rsidR="007B0058" w:rsidRPr="007B0058" w:rsidRDefault="007B0058" w:rsidP="007B0058">
      <w:r w:rsidRPr="007B0058">
        <w:t>Datum</w:t>
      </w:r>
      <w:r w:rsidRPr="007B0058">
        <w:tab/>
        <w:t>Unterschrift des Protokollanten</w:t>
      </w:r>
    </w:p>
    <w:p w:rsidR="00D9425C" w:rsidRDefault="00D9425C">
      <w:r>
        <w:br w:type="page"/>
      </w:r>
    </w:p>
    <w:p w:rsidR="007B0058" w:rsidRPr="007B0058" w:rsidRDefault="007B0058" w:rsidP="007B0058">
      <w:r w:rsidRPr="007B0058">
        <w:lastRenderedPageBreak/>
        <w:t xml:space="preserve">9.5.3.2 </w:t>
      </w:r>
      <w:proofErr w:type="gramStart"/>
      <w:r w:rsidRPr="007B0058">
        <w:t>Bewertungsprotokoll</w:t>
      </w:r>
      <w:proofErr w:type="gramEnd"/>
    </w:p>
    <w:p w:rsidR="007B0058" w:rsidRPr="007B0058" w:rsidRDefault="007B0058" w:rsidP="007B0058">
      <w:r w:rsidRPr="007B0058">
        <w:t>Aufgrund der Ähnlich- bzw. Gleichstellung des Seminarfachs mit einer Abiturprüfung wurde der 60-BE-Maßstab für jede Teilleistung gewählt und sollte dementsprechend angewendet werden. Im Kolloquium präsentieren die Schüler anhand von Thesen eine Auswahl ihrer Ergebnisse der Seminarfacharbeit. Somit kommt der Methoden- und Sachkompetenz ein höherer Stellenwert zu.</w:t>
      </w:r>
    </w:p>
    <w:p w:rsidR="007B0058" w:rsidRPr="007B0058" w:rsidRDefault="007B0058" w:rsidP="007B0058">
      <w:pPr>
        <w:rPr>
          <w:b/>
        </w:rPr>
      </w:pPr>
      <w:r w:rsidRPr="007B0058">
        <w:rPr>
          <w:b/>
        </w:rPr>
        <w:t xml:space="preserve">Bewertungsbogen – Kolloquium </w:t>
      </w:r>
      <w:r w:rsidRPr="007B0058">
        <w:rPr>
          <w:b/>
        </w:rPr>
        <w:tab/>
      </w:r>
    </w:p>
    <w:p w:rsidR="007B0058" w:rsidRPr="007B0058" w:rsidRDefault="007B0058" w:rsidP="007B0058"/>
    <w:p w:rsidR="007B0058" w:rsidRPr="007B0058" w:rsidRDefault="007B0058" w:rsidP="007B0058">
      <w:r w:rsidRPr="007B0058">
        <w:t>Name der Schülerin/des Schülers:</w:t>
      </w:r>
      <w:r w:rsidRPr="007B0058">
        <w:tab/>
      </w:r>
    </w:p>
    <w:p w:rsidR="007B0058" w:rsidRPr="007B0058" w:rsidRDefault="007B0058" w:rsidP="007B0058">
      <w:r w:rsidRPr="007B0058">
        <w:tab/>
      </w:r>
      <w:r w:rsidRPr="007B0058">
        <w:tab/>
      </w:r>
      <w:r w:rsidRPr="007B0058">
        <w:tab/>
      </w:r>
      <w:r w:rsidRPr="007B0058">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6"/>
        <w:gridCol w:w="3654"/>
        <w:gridCol w:w="1025"/>
        <w:gridCol w:w="1025"/>
        <w:gridCol w:w="2848"/>
      </w:tblGrid>
      <w:tr w:rsidR="007B0058" w:rsidRPr="007B0058" w:rsidTr="00D9425C">
        <w:tc>
          <w:tcPr>
            <w:tcW w:w="482" w:type="dxa"/>
          </w:tcPr>
          <w:p w:rsidR="007B0058" w:rsidRPr="007B0058" w:rsidRDefault="007B0058" w:rsidP="007B0058"/>
        </w:tc>
        <w:tc>
          <w:tcPr>
            <w:tcW w:w="5013" w:type="dxa"/>
          </w:tcPr>
          <w:p w:rsidR="007B0058" w:rsidRPr="007B0058" w:rsidRDefault="007B0058" w:rsidP="007B0058">
            <w:r w:rsidRPr="007B0058">
              <w:rPr>
                <w:b/>
                <w:bCs/>
              </w:rPr>
              <w:t>Bewertungskriterien</w:t>
            </w:r>
          </w:p>
        </w:tc>
        <w:tc>
          <w:tcPr>
            <w:tcW w:w="992" w:type="dxa"/>
          </w:tcPr>
          <w:p w:rsidR="007B0058" w:rsidRPr="007B0058" w:rsidRDefault="007B0058" w:rsidP="007B0058">
            <w:r w:rsidRPr="007B0058">
              <w:t>mögliche BE</w:t>
            </w:r>
          </w:p>
        </w:tc>
        <w:tc>
          <w:tcPr>
            <w:tcW w:w="992" w:type="dxa"/>
          </w:tcPr>
          <w:p w:rsidR="007B0058" w:rsidRPr="007B0058" w:rsidRDefault="007B0058" w:rsidP="007B0058">
            <w:r w:rsidRPr="007B0058">
              <w:t>erreichte BE</w:t>
            </w:r>
          </w:p>
        </w:tc>
        <w:tc>
          <w:tcPr>
            <w:tcW w:w="2977" w:type="dxa"/>
          </w:tcPr>
          <w:p w:rsidR="007B0058" w:rsidRPr="007B0058" w:rsidRDefault="007B0058" w:rsidP="007B0058">
            <w:r w:rsidRPr="007B0058">
              <w:t>Begründungen/Bemerkungen</w:t>
            </w:r>
          </w:p>
        </w:tc>
      </w:tr>
      <w:tr w:rsidR="007B0058" w:rsidRPr="007B0058" w:rsidTr="00D9425C">
        <w:trPr>
          <w:cantSplit/>
          <w:trHeight w:val="1134"/>
        </w:trPr>
        <w:tc>
          <w:tcPr>
            <w:tcW w:w="482" w:type="dxa"/>
            <w:textDirection w:val="btLr"/>
          </w:tcPr>
          <w:p w:rsidR="007B0058" w:rsidRPr="007B0058" w:rsidRDefault="007B0058" w:rsidP="007B0058">
            <w:r w:rsidRPr="007B0058">
              <w:t>Methodenkompetenz</w:t>
            </w:r>
          </w:p>
        </w:tc>
        <w:tc>
          <w:tcPr>
            <w:tcW w:w="5013" w:type="dxa"/>
          </w:tcPr>
          <w:p w:rsidR="007B0058" w:rsidRPr="007B0058" w:rsidRDefault="007B0058" w:rsidP="007B0058">
            <w:pPr>
              <w:numPr>
                <w:ilvl w:val="0"/>
                <w:numId w:val="12"/>
              </w:numPr>
            </w:pPr>
            <w:r w:rsidRPr="007B0058">
              <w:t>Umsetzung des Thesenpapiers</w:t>
            </w:r>
          </w:p>
          <w:p w:rsidR="007B0058" w:rsidRPr="007B0058" w:rsidRDefault="007B0058" w:rsidP="007B0058">
            <w:pPr>
              <w:numPr>
                <w:ilvl w:val="0"/>
                <w:numId w:val="12"/>
              </w:numPr>
            </w:pPr>
            <w:r w:rsidRPr="007B0058">
              <w:t>formale Aspekte des Thesenpapiers</w:t>
            </w:r>
          </w:p>
          <w:p w:rsidR="007B0058" w:rsidRPr="007B0058" w:rsidRDefault="007B0058" w:rsidP="007B0058">
            <w:pPr>
              <w:numPr>
                <w:ilvl w:val="0"/>
                <w:numId w:val="12"/>
              </w:numPr>
            </w:pPr>
            <w:r w:rsidRPr="007B0058">
              <w:t xml:space="preserve">Stärken/Schwächen des methodischen Vorgehens </w:t>
            </w:r>
            <w:r w:rsidRPr="007B0058">
              <w:sym w:font="Wingdings" w:char="F0F0"/>
            </w:r>
            <w:r w:rsidRPr="007B0058">
              <w:t xml:space="preserve"> evtl. Aufzeigen von Alternativen </w:t>
            </w:r>
          </w:p>
          <w:p w:rsidR="007B0058" w:rsidRPr="007B0058" w:rsidRDefault="007B0058" w:rsidP="007B0058">
            <w:pPr>
              <w:numPr>
                <w:ilvl w:val="0"/>
                <w:numId w:val="12"/>
              </w:numPr>
            </w:pPr>
            <w:r w:rsidRPr="007B0058">
              <w:t>sinnvoller Medieneinsatz</w:t>
            </w:r>
          </w:p>
          <w:p w:rsidR="007B0058" w:rsidRPr="007B0058" w:rsidRDefault="007B0058" w:rsidP="007B0058">
            <w:pPr>
              <w:numPr>
                <w:ilvl w:val="0"/>
                <w:numId w:val="12"/>
              </w:numPr>
            </w:pPr>
            <w:r w:rsidRPr="007B0058">
              <w:t>Visualisierung</w:t>
            </w:r>
          </w:p>
          <w:p w:rsidR="007B0058" w:rsidRPr="007B0058" w:rsidRDefault="007B0058" w:rsidP="007B0058">
            <w:pPr>
              <w:numPr>
                <w:ilvl w:val="0"/>
                <w:numId w:val="12"/>
              </w:numPr>
            </w:pPr>
            <w:r w:rsidRPr="007B0058">
              <w:t>Originalität und Kreativität</w:t>
            </w:r>
          </w:p>
          <w:p w:rsidR="007B0058" w:rsidRPr="007B0058" w:rsidRDefault="007B0058" w:rsidP="007B0058">
            <w:pPr>
              <w:numPr>
                <w:ilvl w:val="0"/>
                <w:numId w:val="12"/>
              </w:numPr>
            </w:pPr>
            <w:r w:rsidRPr="007B0058">
              <w:t xml:space="preserve">Angabe von Quellen </w:t>
            </w:r>
          </w:p>
          <w:p w:rsidR="007B0058" w:rsidRPr="007B0058" w:rsidRDefault="007B0058" w:rsidP="007B0058"/>
        </w:tc>
        <w:tc>
          <w:tcPr>
            <w:tcW w:w="992" w:type="dxa"/>
          </w:tcPr>
          <w:p w:rsidR="007B0058" w:rsidRPr="007B0058" w:rsidRDefault="007B0058" w:rsidP="007B0058">
            <w:r w:rsidRPr="007B0058">
              <w:t>20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Sozialkompetenz</w:t>
            </w:r>
          </w:p>
        </w:tc>
        <w:tc>
          <w:tcPr>
            <w:tcW w:w="5013" w:type="dxa"/>
          </w:tcPr>
          <w:p w:rsidR="007B0058" w:rsidRPr="007B0058" w:rsidRDefault="007B0058" w:rsidP="007B0058">
            <w:pPr>
              <w:numPr>
                <w:ilvl w:val="0"/>
                <w:numId w:val="12"/>
              </w:numPr>
            </w:pPr>
            <w:r w:rsidRPr="007B0058">
              <w:t xml:space="preserve">Einstieg/Hinführung zur Thematik/Motivation </w:t>
            </w:r>
          </w:p>
          <w:p w:rsidR="007B0058" w:rsidRPr="007B0058" w:rsidRDefault="007B0058" w:rsidP="007B0058">
            <w:pPr>
              <w:numPr>
                <w:ilvl w:val="0"/>
                <w:numId w:val="12"/>
              </w:numPr>
            </w:pPr>
            <w:r w:rsidRPr="007B0058">
              <w:t xml:space="preserve">Kombinieren der Einzelbeiträge zur Gesamtleistung und deren Ausgewogenheit </w:t>
            </w:r>
          </w:p>
          <w:p w:rsidR="007B0058" w:rsidRPr="007B0058" w:rsidRDefault="007B0058" w:rsidP="007B0058">
            <w:pPr>
              <w:numPr>
                <w:ilvl w:val="0"/>
                <w:numId w:val="12"/>
              </w:numPr>
            </w:pPr>
            <w:r w:rsidRPr="007B0058">
              <w:t>soziales Interagieren innerhalb der Gruppe/gegenseitige Verantwortungsübernahme</w:t>
            </w:r>
          </w:p>
          <w:p w:rsidR="007B0058" w:rsidRPr="007B0058" w:rsidRDefault="007B0058" w:rsidP="007B0058">
            <w:pPr>
              <w:numPr>
                <w:ilvl w:val="0"/>
                <w:numId w:val="12"/>
              </w:numPr>
            </w:pPr>
            <w:r w:rsidRPr="007B0058">
              <w:t>Berücksichtigen von Partnerbeiträgen</w:t>
            </w:r>
          </w:p>
          <w:p w:rsidR="007B0058" w:rsidRPr="007B0058" w:rsidRDefault="007B0058" w:rsidP="007B0058">
            <w:pPr>
              <w:numPr>
                <w:ilvl w:val="0"/>
                <w:numId w:val="12"/>
              </w:numPr>
            </w:pPr>
            <w:r w:rsidRPr="007B0058">
              <w:t xml:space="preserve">argumentative Abstimmung innerhalb der Gruppe </w:t>
            </w:r>
          </w:p>
          <w:p w:rsidR="007B0058" w:rsidRPr="007B0058" w:rsidRDefault="007B0058" w:rsidP="007B0058"/>
        </w:tc>
        <w:tc>
          <w:tcPr>
            <w:tcW w:w="992" w:type="dxa"/>
          </w:tcPr>
          <w:p w:rsidR="007B0058" w:rsidRPr="007B0058" w:rsidRDefault="007B0058" w:rsidP="007B0058">
            <w:r w:rsidRPr="007B0058">
              <w:t>10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t>Selbstkompetenz</w:t>
            </w:r>
          </w:p>
        </w:tc>
        <w:tc>
          <w:tcPr>
            <w:tcW w:w="5013" w:type="dxa"/>
          </w:tcPr>
          <w:p w:rsidR="007B0058" w:rsidRPr="007B0058" w:rsidRDefault="007B0058" w:rsidP="007B0058">
            <w:pPr>
              <w:numPr>
                <w:ilvl w:val="0"/>
                <w:numId w:val="13"/>
              </w:numPr>
            </w:pPr>
            <w:r w:rsidRPr="007B0058">
              <w:t>Bezug zu den Thesen</w:t>
            </w:r>
          </w:p>
          <w:p w:rsidR="007B0058" w:rsidRPr="007B0058" w:rsidRDefault="007B0058" w:rsidP="007B0058">
            <w:pPr>
              <w:numPr>
                <w:ilvl w:val="0"/>
                <w:numId w:val="13"/>
              </w:numPr>
            </w:pPr>
            <w:r w:rsidRPr="007B0058">
              <w:t xml:space="preserve">Umsetzen der eigenen Vortragsanteile </w:t>
            </w:r>
          </w:p>
          <w:p w:rsidR="007B0058" w:rsidRPr="007B0058" w:rsidRDefault="007B0058" w:rsidP="007B0058">
            <w:pPr>
              <w:numPr>
                <w:ilvl w:val="0"/>
                <w:numId w:val="12"/>
              </w:numPr>
            </w:pPr>
            <w:r w:rsidRPr="007B0058">
              <w:t xml:space="preserve">Darlegen persönlicher Standpunkte und deren Begründung </w:t>
            </w:r>
          </w:p>
          <w:p w:rsidR="007B0058" w:rsidRPr="007B0058" w:rsidRDefault="007B0058" w:rsidP="007B0058">
            <w:pPr>
              <w:numPr>
                <w:ilvl w:val="0"/>
                <w:numId w:val="13"/>
              </w:numPr>
            </w:pPr>
            <w:r w:rsidRPr="007B0058">
              <w:t>Einhalten der vorgegebenen Präsentationszeit</w:t>
            </w:r>
          </w:p>
          <w:p w:rsidR="007B0058" w:rsidRPr="007B0058" w:rsidRDefault="007B0058" w:rsidP="007B0058">
            <w:pPr>
              <w:numPr>
                <w:ilvl w:val="0"/>
                <w:numId w:val="24"/>
              </w:numPr>
            </w:pPr>
            <w:r w:rsidRPr="007B0058">
              <w:t>Kommunikationsfähigkeit/  Einhalten der Kommunikationsregeln</w:t>
            </w:r>
          </w:p>
          <w:p w:rsidR="007B0058" w:rsidRPr="007B0058" w:rsidRDefault="007B0058" w:rsidP="007B0058">
            <w:pPr>
              <w:numPr>
                <w:ilvl w:val="0"/>
                <w:numId w:val="24"/>
              </w:numPr>
            </w:pPr>
            <w:r w:rsidRPr="007B0058">
              <w:t>Vortragsweise/rhetorische Gestaltung</w:t>
            </w:r>
          </w:p>
          <w:p w:rsidR="007B0058" w:rsidRPr="007B0058" w:rsidRDefault="007B0058" w:rsidP="007B0058">
            <w:pPr>
              <w:numPr>
                <w:ilvl w:val="0"/>
                <w:numId w:val="24"/>
              </w:numPr>
            </w:pPr>
            <w:r w:rsidRPr="007B0058">
              <w:t>nonverbale Kommunikation</w:t>
            </w:r>
          </w:p>
          <w:p w:rsidR="007B0058" w:rsidRPr="007B0058" w:rsidRDefault="007B0058" w:rsidP="007B0058">
            <w:pPr>
              <w:numPr>
                <w:ilvl w:val="0"/>
                <w:numId w:val="13"/>
              </w:numPr>
            </w:pPr>
            <w:r w:rsidRPr="007B0058">
              <w:t>Reagieren auf Fragen</w:t>
            </w:r>
          </w:p>
          <w:p w:rsidR="007B0058" w:rsidRPr="007B0058" w:rsidRDefault="007B0058" w:rsidP="007B0058"/>
        </w:tc>
        <w:tc>
          <w:tcPr>
            <w:tcW w:w="992" w:type="dxa"/>
          </w:tcPr>
          <w:p w:rsidR="007B0058" w:rsidRPr="007B0058" w:rsidRDefault="007B0058" w:rsidP="007B0058">
            <w:r w:rsidRPr="007B0058">
              <w:t>10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1134"/>
        </w:trPr>
        <w:tc>
          <w:tcPr>
            <w:tcW w:w="482" w:type="dxa"/>
            <w:textDirection w:val="btLr"/>
          </w:tcPr>
          <w:p w:rsidR="007B0058" w:rsidRPr="007B0058" w:rsidRDefault="007B0058" w:rsidP="007B0058">
            <w:r w:rsidRPr="007B0058">
              <w:lastRenderedPageBreak/>
              <w:t>Sachkompetenz</w:t>
            </w:r>
          </w:p>
        </w:tc>
        <w:tc>
          <w:tcPr>
            <w:tcW w:w="5013" w:type="dxa"/>
          </w:tcPr>
          <w:p w:rsidR="007B0058" w:rsidRPr="007B0058" w:rsidRDefault="007B0058" w:rsidP="007B0058">
            <w:pPr>
              <w:numPr>
                <w:ilvl w:val="0"/>
                <w:numId w:val="13"/>
              </w:numPr>
            </w:pPr>
            <w:r w:rsidRPr="007B0058">
              <w:t>Arbeit an den Thesen</w:t>
            </w:r>
          </w:p>
          <w:p w:rsidR="007B0058" w:rsidRPr="007B0058" w:rsidRDefault="007B0058" w:rsidP="007B0058">
            <w:pPr>
              <w:numPr>
                <w:ilvl w:val="0"/>
                <w:numId w:val="25"/>
              </w:numPr>
            </w:pPr>
            <w:r w:rsidRPr="007B0058">
              <w:t>Tiefe und Breite des fachlichen und methodischen Wissens</w:t>
            </w:r>
          </w:p>
          <w:p w:rsidR="007B0058" w:rsidRPr="007B0058" w:rsidRDefault="007B0058" w:rsidP="007B0058">
            <w:pPr>
              <w:numPr>
                <w:ilvl w:val="0"/>
                <w:numId w:val="25"/>
              </w:numPr>
            </w:pPr>
            <w:r w:rsidRPr="007B0058">
              <w:t xml:space="preserve">Nachvollziehbarkeit der Darlegungen </w:t>
            </w:r>
          </w:p>
          <w:p w:rsidR="007B0058" w:rsidRPr="007B0058" w:rsidRDefault="007B0058" w:rsidP="007B0058">
            <w:pPr>
              <w:numPr>
                <w:ilvl w:val="0"/>
                <w:numId w:val="25"/>
              </w:numPr>
            </w:pPr>
            <w:r w:rsidRPr="007B0058">
              <w:t>angemessene Problemsicht</w:t>
            </w:r>
          </w:p>
          <w:p w:rsidR="007B0058" w:rsidRPr="007B0058" w:rsidRDefault="007B0058" w:rsidP="007B0058">
            <w:pPr>
              <w:numPr>
                <w:ilvl w:val="0"/>
                <w:numId w:val="25"/>
              </w:numPr>
            </w:pPr>
            <w:r w:rsidRPr="007B0058">
              <w:t>Stichhaltigkeit der Argumente/Wertung der Ergebnisse</w:t>
            </w:r>
          </w:p>
          <w:p w:rsidR="007B0058" w:rsidRPr="007B0058" w:rsidRDefault="007B0058" w:rsidP="007B0058">
            <w:pPr>
              <w:numPr>
                <w:ilvl w:val="0"/>
                <w:numId w:val="25"/>
              </w:numPr>
            </w:pPr>
            <w:r w:rsidRPr="007B0058">
              <w:t>Erkennen und Aufzeigen von Zusammenhängen</w:t>
            </w:r>
          </w:p>
          <w:p w:rsidR="007B0058" w:rsidRPr="007B0058" w:rsidRDefault="007B0058" w:rsidP="007B0058">
            <w:pPr>
              <w:numPr>
                <w:ilvl w:val="0"/>
                <w:numId w:val="13"/>
              </w:numPr>
            </w:pPr>
            <w:r w:rsidRPr="007B0058">
              <w:t>Verständnis und Verwendung themenrelevanter Fachbegriffe</w:t>
            </w:r>
          </w:p>
          <w:p w:rsidR="007B0058" w:rsidRPr="007B0058" w:rsidRDefault="007B0058" w:rsidP="007B0058">
            <w:pPr>
              <w:numPr>
                <w:ilvl w:val="0"/>
                <w:numId w:val="13"/>
              </w:numPr>
            </w:pPr>
            <w:r w:rsidRPr="007B0058">
              <w:t>kritische Betrachtung der Vorgehensweise</w:t>
            </w:r>
          </w:p>
          <w:p w:rsidR="007B0058" w:rsidRPr="007B0058" w:rsidRDefault="007B0058" w:rsidP="007B0058">
            <w:pPr>
              <w:numPr>
                <w:ilvl w:val="0"/>
                <w:numId w:val="13"/>
              </w:numPr>
            </w:pPr>
            <w:r w:rsidRPr="007B0058">
              <w:t xml:space="preserve">Analysieren der Ergebnisse </w:t>
            </w:r>
          </w:p>
          <w:p w:rsidR="007B0058" w:rsidRPr="007B0058" w:rsidRDefault="007B0058" w:rsidP="007B0058">
            <w:pPr>
              <w:numPr>
                <w:ilvl w:val="0"/>
                <w:numId w:val="13"/>
              </w:numPr>
            </w:pPr>
            <w:r w:rsidRPr="007B0058">
              <w:t>Beantwortung der gestellten Fragen</w:t>
            </w:r>
          </w:p>
        </w:tc>
        <w:tc>
          <w:tcPr>
            <w:tcW w:w="992" w:type="dxa"/>
          </w:tcPr>
          <w:p w:rsidR="007B0058" w:rsidRPr="007B0058" w:rsidRDefault="007B0058" w:rsidP="007B0058">
            <w:r w:rsidRPr="007B0058">
              <w:t>20</w:t>
            </w:r>
          </w:p>
        </w:tc>
        <w:tc>
          <w:tcPr>
            <w:tcW w:w="992" w:type="dxa"/>
          </w:tcPr>
          <w:p w:rsidR="007B0058" w:rsidRPr="007B0058" w:rsidRDefault="007B0058" w:rsidP="007B0058"/>
        </w:tc>
        <w:tc>
          <w:tcPr>
            <w:tcW w:w="2977" w:type="dxa"/>
          </w:tcPr>
          <w:p w:rsidR="007B0058" w:rsidRPr="007B0058" w:rsidRDefault="007B0058" w:rsidP="007B0058"/>
        </w:tc>
      </w:tr>
      <w:tr w:rsidR="007B0058" w:rsidRPr="007B0058" w:rsidTr="00D9425C">
        <w:trPr>
          <w:cantSplit/>
          <w:trHeight w:val="477"/>
        </w:trPr>
        <w:tc>
          <w:tcPr>
            <w:tcW w:w="482" w:type="dxa"/>
            <w:textDirection w:val="btLr"/>
          </w:tcPr>
          <w:p w:rsidR="007B0058" w:rsidRPr="007B0058" w:rsidRDefault="007B0058" w:rsidP="007B0058">
            <w:pPr>
              <w:rPr>
                <w:b/>
              </w:rPr>
            </w:pPr>
          </w:p>
        </w:tc>
        <w:tc>
          <w:tcPr>
            <w:tcW w:w="5013" w:type="dxa"/>
          </w:tcPr>
          <w:p w:rsidR="007B0058" w:rsidRPr="007B0058" w:rsidRDefault="007B0058" w:rsidP="007B0058">
            <w:pPr>
              <w:rPr>
                <w:b/>
              </w:rPr>
            </w:pPr>
            <w:r w:rsidRPr="007B0058">
              <w:rPr>
                <w:b/>
              </w:rPr>
              <w:t>Ergebnis</w:t>
            </w:r>
          </w:p>
        </w:tc>
        <w:tc>
          <w:tcPr>
            <w:tcW w:w="992" w:type="dxa"/>
          </w:tcPr>
          <w:p w:rsidR="007B0058" w:rsidRPr="007B0058" w:rsidRDefault="007B0058" w:rsidP="007B0058">
            <w:pPr>
              <w:rPr>
                <w:b/>
              </w:rPr>
            </w:pPr>
            <w:r w:rsidRPr="007B0058">
              <w:rPr>
                <w:b/>
              </w:rPr>
              <w:t>60</w:t>
            </w:r>
          </w:p>
        </w:tc>
        <w:tc>
          <w:tcPr>
            <w:tcW w:w="992" w:type="dxa"/>
          </w:tcPr>
          <w:p w:rsidR="007B0058" w:rsidRPr="007B0058" w:rsidRDefault="007B0058" w:rsidP="007B0058">
            <w:pPr>
              <w:rPr>
                <w:b/>
              </w:rPr>
            </w:pPr>
          </w:p>
        </w:tc>
        <w:tc>
          <w:tcPr>
            <w:tcW w:w="2977" w:type="dxa"/>
          </w:tcPr>
          <w:p w:rsidR="007B0058" w:rsidRPr="007B0058" w:rsidRDefault="007B0058" w:rsidP="007B0058">
            <w:pPr>
              <w:rPr>
                <w:b/>
              </w:rPr>
            </w:pPr>
          </w:p>
        </w:tc>
      </w:tr>
    </w:tbl>
    <w:p w:rsidR="007B0058" w:rsidRPr="007B0058" w:rsidRDefault="007B0058" w:rsidP="007B0058"/>
    <w:p w:rsidR="007B0058" w:rsidRPr="007B0058" w:rsidRDefault="007B0058" w:rsidP="007B0058">
      <w:r w:rsidRPr="007B0058">
        <w:t xml:space="preserve">Die hier aufgeführten Kriterien leiten sich logisch aus den in Thüringen verwendeten Kompetenzbegriffen ab, stellen jedoch, wenngleich eine wesentliche, so doch nur </w:t>
      </w:r>
      <w:r w:rsidRPr="007B0058">
        <w:rPr>
          <w:b/>
        </w:rPr>
        <w:t>eine</w:t>
      </w:r>
      <w:r w:rsidRPr="007B0058">
        <w:t xml:space="preserve"> Auswahl möglicher Aspekte dar. Diese sollten auf die schulspezifische Situation bezogen und weiterentwickelt werden. Die ausgewählten Kriterien wurden den einzelnen Kompetenzbereichen zugeordnet. Dabei ist es natürlich und nicht vermeidbar, dass es zu Überschneidungen zwischen den einzelnen Kompetenzbereichen kommt.</w:t>
      </w:r>
      <w:r w:rsidRPr="007B0058">
        <w:tab/>
      </w:r>
    </w:p>
    <w:p w:rsidR="007B0058" w:rsidRPr="007B0058" w:rsidRDefault="007B0058" w:rsidP="007B0058"/>
    <w:p w:rsidR="007B0058" w:rsidRPr="007B0058" w:rsidRDefault="007B0058" w:rsidP="007B0058">
      <w:r w:rsidRPr="007B0058">
        <w:br w:type="page"/>
      </w:r>
    </w:p>
    <w:p w:rsidR="007B0058" w:rsidRPr="007B0058" w:rsidRDefault="007B0058" w:rsidP="007B0058">
      <w:pPr>
        <w:rPr>
          <w:b/>
          <w:bCs/>
        </w:rPr>
      </w:pPr>
      <w:bookmarkStart w:id="43" w:name="_Toc479341973"/>
      <w:bookmarkStart w:id="44" w:name="_Toc484701346"/>
      <w:r w:rsidRPr="007B0058">
        <w:rPr>
          <w:b/>
          <w:bCs/>
        </w:rPr>
        <w:lastRenderedPageBreak/>
        <w:t>9.5.4 Mitteilung der Gesamtnote</w:t>
      </w:r>
      <w:bookmarkEnd w:id="43"/>
      <w:bookmarkEnd w:id="44"/>
    </w:p>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pPr>
        <w:rPr>
          <w:b/>
        </w:rPr>
      </w:pPr>
      <w:r w:rsidRPr="007B0058">
        <w:rPr>
          <w:b/>
        </w:rPr>
        <w:t>Gesamtnote im Seminarfach</w:t>
      </w:r>
    </w:p>
    <w:p w:rsidR="007B0058" w:rsidRPr="007B0058" w:rsidRDefault="007B0058" w:rsidP="007B0058"/>
    <w:p w:rsidR="007B0058" w:rsidRPr="007B0058" w:rsidRDefault="007B0058" w:rsidP="007B0058"/>
    <w:p w:rsidR="007B0058" w:rsidRPr="007B0058" w:rsidRDefault="007B0058" w:rsidP="007B0058">
      <w:r w:rsidRPr="007B0058">
        <w:t>Schüler(in):</w:t>
      </w:r>
    </w:p>
    <w:p w:rsidR="007B0058" w:rsidRPr="007B0058" w:rsidRDefault="007B0058" w:rsidP="007B0058"/>
    <w:p w:rsidR="007B0058" w:rsidRPr="007B0058" w:rsidRDefault="007B0058" w:rsidP="007B0058"/>
    <w:p w:rsidR="007B0058" w:rsidRPr="007B0058" w:rsidRDefault="007B0058" w:rsidP="007B0058"/>
    <w:tbl>
      <w:tblPr>
        <w:tblStyle w:val="Tabellenraster"/>
        <w:tblW w:w="9356" w:type="dxa"/>
        <w:tblInd w:w="108" w:type="dxa"/>
        <w:tblLayout w:type="fixed"/>
        <w:tblLook w:val="04A0" w:firstRow="1" w:lastRow="0" w:firstColumn="1" w:lastColumn="0" w:noHBand="0" w:noVBand="1"/>
      </w:tblPr>
      <w:tblGrid>
        <w:gridCol w:w="1985"/>
        <w:gridCol w:w="3260"/>
        <w:gridCol w:w="2410"/>
        <w:gridCol w:w="1701"/>
      </w:tblGrid>
      <w:tr w:rsidR="007B0058" w:rsidRPr="007B0058" w:rsidTr="00D9425C">
        <w:tc>
          <w:tcPr>
            <w:tcW w:w="1985" w:type="dxa"/>
          </w:tcPr>
          <w:p w:rsidR="007B0058" w:rsidRPr="007B0058" w:rsidRDefault="007B0058" w:rsidP="007B0058">
            <w:pPr>
              <w:spacing w:after="200" w:line="276" w:lineRule="auto"/>
              <w:rPr>
                <w:b/>
              </w:rPr>
            </w:pPr>
            <w:r w:rsidRPr="007B0058">
              <w:rPr>
                <w:b/>
              </w:rPr>
              <w:t xml:space="preserve">Prozess </w:t>
            </w:r>
            <w:r w:rsidRPr="007B0058">
              <w:t>(20 %)</w:t>
            </w:r>
          </w:p>
        </w:tc>
        <w:tc>
          <w:tcPr>
            <w:tcW w:w="3260" w:type="dxa"/>
          </w:tcPr>
          <w:p w:rsidR="007B0058" w:rsidRPr="007B0058" w:rsidRDefault="007B0058" w:rsidP="007B0058">
            <w:pPr>
              <w:spacing w:after="200" w:line="276" w:lineRule="auto"/>
              <w:rPr>
                <w:b/>
              </w:rPr>
            </w:pPr>
            <w:r w:rsidRPr="007B0058">
              <w:rPr>
                <w:b/>
              </w:rPr>
              <w:t xml:space="preserve">Seminarfacharbeit </w:t>
            </w:r>
            <w:r w:rsidRPr="007B0058">
              <w:t>(30 %)</w:t>
            </w:r>
          </w:p>
        </w:tc>
        <w:tc>
          <w:tcPr>
            <w:tcW w:w="2410" w:type="dxa"/>
          </w:tcPr>
          <w:p w:rsidR="007B0058" w:rsidRPr="007B0058" w:rsidRDefault="007B0058" w:rsidP="007B0058">
            <w:pPr>
              <w:spacing w:after="200" w:line="276" w:lineRule="auto"/>
              <w:rPr>
                <w:b/>
              </w:rPr>
            </w:pPr>
            <w:r w:rsidRPr="007B0058">
              <w:rPr>
                <w:b/>
              </w:rPr>
              <w:t xml:space="preserve">Kolloquium </w:t>
            </w:r>
            <w:r w:rsidRPr="007B0058">
              <w:t>(50 %)</w:t>
            </w:r>
          </w:p>
        </w:tc>
        <w:tc>
          <w:tcPr>
            <w:tcW w:w="1701" w:type="dxa"/>
          </w:tcPr>
          <w:p w:rsidR="007B0058" w:rsidRPr="007B0058" w:rsidRDefault="007B0058" w:rsidP="007B0058">
            <w:pPr>
              <w:spacing w:after="200" w:line="276" w:lineRule="auto"/>
              <w:rPr>
                <w:b/>
              </w:rPr>
            </w:pPr>
            <w:r w:rsidRPr="007B0058">
              <w:rPr>
                <w:b/>
              </w:rPr>
              <w:t>Gesamtnote</w:t>
            </w:r>
          </w:p>
        </w:tc>
      </w:tr>
      <w:tr w:rsidR="007B0058" w:rsidRPr="007B0058" w:rsidTr="00D9425C">
        <w:tc>
          <w:tcPr>
            <w:tcW w:w="1985" w:type="dxa"/>
          </w:tcPr>
          <w:p w:rsidR="007B0058" w:rsidRPr="007B0058" w:rsidRDefault="007B0058" w:rsidP="007B0058">
            <w:pPr>
              <w:spacing w:after="200" w:line="276" w:lineRule="auto"/>
              <w:rPr>
                <w:b/>
              </w:rPr>
            </w:pPr>
          </w:p>
          <w:p w:rsidR="007B0058" w:rsidRPr="007B0058" w:rsidRDefault="007B0058" w:rsidP="007B0058">
            <w:pPr>
              <w:spacing w:after="200" w:line="276" w:lineRule="auto"/>
              <w:rPr>
                <w:b/>
              </w:rPr>
            </w:pPr>
          </w:p>
        </w:tc>
        <w:tc>
          <w:tcPr>
            <w:tcW w:w="3260" w:type="dxa"/>
          </w:tcPr>
          <w:p w:rsidR="007B0058" w:rsidRPr="007B0058" w:rsidRDefault="007B0058" w:rsidP="007B0058">
            <w:pPr>
              <w:spacing w:after="200" w:line="276" w:lineRule="auto"/>
              <w:rPr>
                <w:b/>
              </w:rPr>
            </w:pPr>
          </w:p>
        </w:tc>
        <w:tc>
          <w:tcPr>
            <w:tcW w:w="2410" w:type="dxa"/>
          </w:tcPr>
          <w:p w:rsidR="007B0058" w:rsidRPr="007B0058" w:rsidRDefault="007B0058" w:rsidP="007B0058">
            <w:pPr>
              <w:spacing w:after="200" w:line="276" w:lineRule="auto"/>
              <w:rPr>
                <w:b/>
              </w:rPr>
            </w:pPr>
          </w:p>
        </w:tc>
        <w:tc>
          <w:tcPr>
            <w:tcW w:w="1701" w:type="dxa"/>
          </w:tcPr>
          <w:p w:rsidR="007B0058" w:rsidRPr="007B0058" w:rsidRDefault="007B0058" w:rsidP="007B0058">
            <w:pPr>
              <w:spacing w:after="200" w:line="276" w:lineRule="auto"/>
              <w:rPr>
                <w:b/>
              </w:rPr>
            </w:pPr>
          </w:p>
        </w:tc>
      </w:tr>
    </w:tbl>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p w:rsidR="007B0058" w:rsidRPr="007B0058" w:rsidRDefault="007B0058" w:rsidP="007B0058">
      <w:r w:rsidRPr="007B0058">
        <w:t>_______</w:t>
      </w:r>
      <w:r w:rsidRPr="007B0058">
        <w:tab/>
      </w:r>
      <w:r w:rsidRPr="007B0058">
        <w:tab/>
      </w:r>
      <w:r w:rsidRPr="007B0058">
        <w:tab/>
      </w:r>
      <w:r w:rsidRPr="007B0058">
        <w:tab/>
      </w:r>
      <w:r w:rsidRPr="007B0058">
        <w:tab/>
      </w:r>
      <w:r w:rsidRPr="007B0058">
        <w:tab/>
        <w:t>_____________________________</w:t>
      </w:r>
    </w:p>
    <w:p w:rsidR="007B0058" w:rsidRPr="007B0058" w:rsidRDefault="007B0058" w:rsidP="007B0058">
      <w:r w:rsidRPr="007B0058">
        <w:t xml:space="preserve"> </w:t>
      </w:r>
      <w:r w:rsidRPr="007B0058">
        <w:tab/>
        <w:t xml:space="preserve"> Datum</w:t>
      </w:r>
      <w:r w:rsidRPr="007B0058">
        <w:tab/>
      </w:r>
      <w:r w:rsidRPr="007B0058">
        <w:tab/>
      </w:r>
      <w:r w:rsidRPr="007B0058">
        <w:tab/>
      </w:r>
      <w:r w:rsidRPr="007B0058">
        <w:tab/>
      </w:r>
      <w:r w:rsidRPr="007B0058">
        <w:tab/>
      </w:r>
      <w:r w:rsidRPr="007B0058">
        <w:tab/>
      </w:r>
      <w:r w:rsidRPr="007B0058">
        <w:tab/>
        <w:t>Seminarfachlehrer(in)</w:t>
      </w:r>
    </w:p>
    <w:p w:rsidR="007B0058" w:rsidRPr="007B0058" w:rsidRDefault="007B0058" w:rsidP="007B0058">
      <w:pPr>
        <w:rPr>
          <w:i/>
        </w:rPr>
      </w:pPr>
    </w:p>
    <w:p w:rsidR="009744BE" w:rsidRPr="00D9425C" w:rsidRDefault="009744BE">
      <w:pPr>
        <w:rPr>
          <w:i/>
        </w:rPr>
      </w:pPr>
    </w:p>
    <w:sectPr w:rsidR="009744BE" w:rsidRPr="00D9425C">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D3B90"/>
    <w:multiLevelType w:val="hybridMultilevel"/>
    <w:tmpl w:val="81287836"/>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nsid w:val="02C74C7C"/>
    <w:multiLevelType w:val="hybridMultilevel"/>
    <w:tmpl w:val="70C46F7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0B323D88"/>
    <w:multiLevelType w:val="hybridMultilevel"/>
    <w:tmpl w:val="8F8C717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nsid w:val="0B463AC2"/>
    <w:multiLevelType w:val="hybridMultilevel"/>
    <w:tmpl w:val="BB1EF46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nsid w:val="0BC0020A"/>
    <w:multiLevelType w:val="hybridMultilevel"/>
    <w:tmpl w:val="DF1026C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nsid w:val="0C4E3399"/>
    <w:multiLevelType w:val="hybridMultilevel"/>
    <w:tmpl w:val="6B364E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nsid w:val="0D0E0E89"/>
    <w:multiLevelType w:val="hybridMultilevel"/>
    <w:tmpl w:val="7916C04A"/>
    <w:lvl w:ilvl="0" w:tplc="58F8BC2E">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0D4D7D87"/>
    <w:multiLevelType w:val="hybridMultilevel"/>
    <w:tmpl w:val="DDE2DE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nsid w:val="0D9F4CCC"/>
    <w:multiLevelType w:val="hybridMultilevel"/>
    <w:tmpl w:val="EA9AAE1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11011369"/>
    <w:multiLevelType w:val="hybridMultilevel"/>
    <w:tmpl w:val="91481FA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0">
    <w:nsid w:val="12E76BE8"/>
    <w:multiLevelType w:val="hybridMultilevel"/>
    <w:tmpl w:val="DAFA26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nsid w:val="13142298"/>
    <w:multiLevelType w:val="hybridMultilevel"/>
    <w:tmpl w:val="C750F7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nsid w:val="16EC1794"/>
    <w:multiLevelType w:val="hybridMultilevel"/>
    <w:tmpl w:val="99D87FB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nsid w:val="19AE60C0"/>
    <w:multiLevelType w:val="hybridMultilevel"/>
    <w:tmpl w:val="625273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nsid w:val="1A705EA2"/>
    <w:multiLevelType w:val="multilevel"/>
    <w:tmpl w:val="66D0A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CCA191F"/>
    <w:multiLevelType w:val="hybridMultilevel"/>
    <w:tmpl w:val="FB86CE2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nsid w:val="1FDE3C9F"/>
    <w:multiLevelType w:val="hybridMultilevel"/>
    <w:tmpl w:val="BFCEF3C4"/>
    <w:lvl w:ilvl="0" w:tplc="04070001">
      <w:start w:val="1"/>
      <w:numFmt w:val="bullet"/>
      <w:lvlText w:val=""/>
      <w:lvlJc w:val="left"/>
      <w:pPr>
        <w:ind w:left="776" w:hanging="360"/>
      </w:pPr>
      <w:rPr>
        <w:rFonts w:ascii="Symbol" w:hAnsi="Symbol" w:hint="default"/>
      </w:rPr>
    </w:lvl>
    <w:lvl w:ilvl="1" w:tplc="04070003" w:tentative="1">
      <w:start w:val="1"/>
      <w:numFmt w:val="bullet"/>
      <w:lvlText w:val="o"/>
      <w:lvlJc w:val="left"/>
      <w:pPr>
        <w:ind w:left="1496" w:hanging="360"/>
      </w:pPr>
      <w:rPr>
        <w:rFonts w:ascii="Courier New" w:hAnsi="Courier New" w:cs="Courier New" w:hint="default"/>
      </w:rPr>
    </w:lvl>
    <w:lvl w:ilvl="2" w:tplc="04070005" w:tentative="1">
      <w:start w:val="1"/>
      <w:numFmt w:val="bullet"/>
      <w:lvlText w:val=""/>
      <w:lvlJc w:val="left"/>
      <w:pPr>
        <w:ind w:left="2216" w:hanging="360"/>
      </w:pPr>
      <w:rPr>
        <w:rFonts w:ascii="Wingdings" w:hAnsi="Wingdings" w:hint="default"/>
      </w:rPr>
    </w:lvl>
    <w:lvl w:ilvl="3" w:tplc="04070001" w:tentative="1">
      <w:start w:val="1"/>
      <w:numFmt w:val="bullet"/>
      <w:lvlText w:val=""/>
      <w:lvlJc w:val="left"/>
      <w:pPr>
        <w:ind w:left="2936" w:hanging="360"/>
      </w:pPr>
      <w:rPr>
        <w:rFonts w:ascii="Symbol" w:hAnsi="Symbol" w:hint="default"/>
      </w:rPr>
    </w:lvl>
    <w:lvl w:ilvl="4" w:tplc="04070003" w:tentative="1">
      <w:start w:val="1"/>
      <w:numFmt w:val="bullet"/>
      <w:lvlText w:val="o"/>
      <w:lvlJc w:val="left"/>
      <w:pPr>
        <w:ind w:left="3656" w:hanging="360"/>
      </w:pPr>
      <w:rPr>
        <w:rFonts w:ascii="Courier New" w:hAnsi="Courier New" w:cs="Courier New" w:hint="default"/>
      </w:rPr>
    </w:lvl>
    <w:lvl w:ilvl="5" w:tplc="04070005" w:tentative="1">
      <w:start w:val="1"/>
      <w:numFmt w:val="bullet"/>
      <w:lvlText w:val=""/>
      <w:lvlJc w:val="left"/>
      <w:pPr>
        <w:ind w:left="4376" w:hanging="360"/>
      </w:pPr>
      <w:rPr>
        <w:rFonts w:ascii="Wingdings" w:hAnsi="Wingdings" w:hint="default"/>
      </w:rPr>
    </w:lvl>
    <w:lvl w:ilvl="6" w:tplc="04070001" w:tentative="1">
      <w:start w:val="1"/>
      <w:numFmt w:val="bullet"/>
      <w:lvlText w:val=""/>
      <w:lvlJc w:val="left"/>
      <w:pPr>
        <w:ind w:left="5096" w:hanging="360"/>
      </w:pPr>
      <w:rPr>
        <w:rFonts w:ascii="Symbol" w:hAnsi="Symbol" w:hint="default"/>
      </w:rPr>
    </w:lvl>
    <w:lvl w:ilvl="7" w:tplc="04070003" w:tentative="1">
      <w:start w:val="1"/>
      <w:numFmt w:val="bullet"/>
      <w:lvlText w:val="o"/>
      <w:lvlJc w:val="left"/>
      <w:pPr>
        <w:ind w:left="5816" w:hanging="360"/>
      </w:pPr>
      <w:rPr>
        <w:rFonts w:ascii="Courier New" w:hAnsi="Courier New" w:cs="Courier New" w:hint="default"/>
      </w:rPr>
    </w:lvl>
    <w:lvl w:ilvl="8" w:tplc="04070005" w:tentative="1">
      <w:start w:val="1"/>
      <w:numFmt w:val="bullet"/>
      <w:lvlText w:val=""/>
      <w:lvlJc w:val="left"/>
      <w:pPr>
        <w:ind w:left="6536" w:hanging="360"/>
      </w:pPr>
      <w:rPr>
        <w:rFonts w:ascii="Wingdings" w:hAnsi="Wingdings" w:hint="default"/>
      </w:rPr>
    </w:lvl>
  </w:abstractNum>
  <w:abstractNum w:abstractNumId="17">
    <w:nsid w:val="20BC0D45"/>
    <w:multiLevelType w:val="hybridMultilevel"/>
    <w:tmpl w:val="95EC2C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8">
    <w:nsid w:val="277B4B9F"/>
    <w:multiLevelType w:val="hybridMultilevel"/>
    <w:tmpl w:val="03C0338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29C34959"/>
    <w:multiLevelType w:val="hybridMultilevel"/>
    <w:tmpl w:val="5D3C2A2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nsid w:val="2E4E22AA"/>
    <w:multiLevelType w:val="hybridMultilevel"/>
    <w:tmpl w:val="FCCE16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nsid w:val="2F285424"/>
    <w:multiLevelType w:val="hybridMultilevel"/>
    <w:tmpl w:val="7C2C24F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30B00296"/>
    <w:multiLevelType w:val="hybridMultilevel"/>
    <w:tmpl w:val="CF8E2072"/>
    <w:lvl w:ilvl="0" w:tplc="FB7C8198">
      <w:start w:val="1"/>
      <w:numFmt w:val="bullet"/>
      <w:lvlText w:val="-"/>
      <w:lvlJc w:val="left"/>
      <w:pPr>
        <w:ind w:left="644" w:hanging="360"/>
      </w:pPr>
      <w:rPr>
        <w:rFonts w:ascii="Times New Roman" w:eastAsia="Times New Roman" w:hAnsi="Times New Roman" w:cs="Times New Roman" w:hint="default"/>
        <w:sz w:val="24"/>
      </w:rPr>
    </w:lvl>
    <w:lvl w:ilvl="1" w:tplc="04070003" w:tentative="1">
      <w:start w:val="1"/>
      <w:numFmt w:val="bullet"/>
      <w:lvlText w:val="o"/>
      <w:lvlJc w:val="left"/>
      <w:pPr>
        <w:ind w:left="1364" w:hanging="360"/>
      </w:pPr>
      <w:rPr>
        <w:rFonts w:ascii="Courier New" w:hAnsi="Courier New" w:cs="Courier New" w:hint="default"/>
      </w:rPr>
    </w:lvl>
    <w:lvl w:ilvl="2" w:tplc="04070005" w:tentative="1">
      <w:start w:val="1"/>
      <w:numFmt w:val="bullet"/>
      <w:lvlText w:val=""/>
      <w:lvlJc w:val="left"/>
      <w:pPr>
        <w:ind w:left="2084" w:hanging="360"/>
      </w:pPr>
      <w:rPr>
        <w:rFonts w:ascii="Wingdings" w:hAnsi="Wingdings" w:hint="default"/>
      </w:rPr>
    </w:lvl>
    <w:lvl w:ilvl="3" w:tplc="04070001" w:tentative="1">
      <w:start w:val="1"/>
      <w:numFmt w:val="bullet"/>
      <w:lvlText w:val=""/>
      <w:lvlJc w:val="left"/>
      <w:pPr>
        <w:ind w:left="2804" w:hanging="360"/>
      </w:pPr>
      <w:rPr>
        <w:rFonts w:ascii="Symbol" w:hAnsi="Symbol" w:hint="default"/>
      </w:rPr>
    </w:lvl>
    <w:lvl w:ilvl="4" w:tplc="04070003" w:tentative="1">
      <w:start w:val="1"/>
      <w:numFmt w:val="bullet"/>
      <w:lvlText w:val="o"/>
      <w:lvlJc w:val="left"/>
      <w:pPr>
        <w:ind w:left="3524" w:hanging="360"/>
      </w:pPr>
      <w:rPr>
        <w:rFonts w:ascii="Courier New" w:hAnsi="Courier New" w:cs="Courier New" w:hint="default"/>
      </w:rPr>
    </w:lvl>
    <w:lvl w:ilvl="5" w:tplc="04070005" w:tentative="1">
      <w:start w:val="1"/>
      <w:numFmt w:val="bullet"/>
      <w:lvlText w:val=""/>
      <w:lvlJc w:val="left"/>
      <w:pPr>
        <w:ind w:left="4244" w:hanging="360"/>
      </w:pPr>
      <w:rPr>
        <w:rFonts w:ascii="Wingdings" w:hAnsi="Wingdings" w:hint="default"/>
      </w:rPr>
    </w:lvl>
    <w:lvl w:ilvl="6" w:tplc="04070001" w:tentative="1">
      <w:start w:val="1"/>
      <w:numFmt w:val="bullet"/>
      <w:lvlText w:val=""/>
      <w:lvlJc w:val="left"/>
      <w:pPr>
        <w:ind w:left="4964" w:hanging="360"/>
      </w:pPr>
      <w:rPr>
        <w:rFonts w:ascii="Symbol" w:hAnsi="Symbol" w:hint="default"/>
      </w:rPr>
    </w:lvl>
    <w:lvl w:ilvl="7" w:tplc="04070003" w:tentative="1">
      <w:start w:val="1"/>
      <w:numFmt w:val="bullet"/>
      <w:lvlText w:val="o"/>
      <w:lvlJc w:val="left"/>
      <w:pPr>
        <w:ind w:left="5684" w:hanging="360"/>
      </w:pPr>
      <w:rPr>
        <w:rFonts w:ascii="Courier New" w:hAnsi="Courier New" w:cs="Courier New" w:hint="default"/>
      </w:rPr>
    </w:lvl>
    <w:lvl w:ilvl="8" w:tplc="04070005" w:tentative="1">
      <w:start w:val="1"/>
      <w:numFmt w:val="bullet"/>
      <w:lvlText w:val=""/>
      <w:lvlJc w:val="left"/>
      <w:pPr>
        <w:ind w:left="6404" w:hanging="360"/>
      </w:pPr>
      <w:rPr>
        <w:rFonts w:ascii="Wingdings" w:hAnsi="Wingdings" w:hint="default"/>
      </w:rPr>
    </w:lvl>
  </w:abstractNum>
  <w:abstractNum w:abstractNumId="23">
    <w:nsid w:val="354C5A4D"/>
    <w:multiLevelType w:val="hybridMultilevel"/>
    <w:tmpl w:val="E578B56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4">
    <w:nsid w:val="35887383"/>
    <w:multiLevelType w:val="hybridMultilevel"/>
    <w:tmpl w:val="C32CF45E"/>
    <w:lvl w:ilvl="0" w:tplc="49C44FE6">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360F2471"/>
    <w:multiLevelType w:val="hybridMultilevel"/>
    <w:tmpl w:val="5972C5F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6">
    <w:nsid w:val="3C7F1D0E"/>
    <w:multiLevelType w:val="hybridMultilevel"/>
    <w:tmpl w:val="2BA2754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7">
    <w:nsid w:val="3EE76389"/>
    <w:multiLevelType w:val="hybridMultilevel"/>
    <w:tmpl w:val="7900656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8">
    <w:nsid w:val="40500CD1"/>
    <w:multiLevelType w:val="hybridMultilevel"/>
    <w:tmpl w:val="6F5A64E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nsid w:val="44593FAE"/>
    <w:multiLevelType w:val="hybridMultilevel"/>
    <w:tmpl w:val="70F60C3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48F17C24"/>
    <w:multiLevelType w:val="hybridMultilevel"/>
    <w:tmpl w:val="6AACCA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1">
    <w:nsid w:val="49323443"/>
    <w:multiLevelType w:val="hybridMultilevel"/>
    <w:tmpl w:val="3A48653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2">
    <w:nsid w:val="4B9D7C29"/>
    <w:multiLevelType w:val="hybridMultilevel"/>
    <w:tmpl w:val="E44CB268"/>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3">
    <w:nsid w:val="4BBA6821"/>
    <w:multiLevelType w:val="hybridMultilevel"/>
    <w:tmpl w:val="74903D7E"/>
    <w:lvl w:ilvl="0" w:tplc="8E303516">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nsid w:val="52E55572"/>
    <w:multiLevelType w:val="hybridMultilevel"/>
    <w:tmpl w:val="5E76331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5">
    <w:nsid w:val="557B112A"/>
    <w:multiLevelType w:val="hybridMultilevel"/>
    <w:tmpl w:val="3FC61A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nsid w:val="5999114D"/>
    <w:multiLevelType w:val="hybridMultilevel"/>
    <w:tmpl w:val="D22A0B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nsid w:val="5F661CEF"/>
    <w:multiLevelType w:val="hybridMultilevel"/>
    <w:tmpl w:val="6980CAA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8">
    <w:nsid w:val="600274E0"/>
    <w:multiLevelType w:val="hybridMultilevel"/>
    <w:tmpl w:val="CF686E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9">
    <w:nsid w:val="616F319A"/>
    <w:multiLevelType w:val="hybridMultilevel"/>
    <w:tmpl w:val="97261A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0">
    <w:nsid w:val="625F28A4"/>
    <w:multiLevelType w:val="hybridMultilevel"/>
    <w:tmpl w:val="C3EEFB00"/>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41">
    <w:nsid w:val="698D1A6C"/>
    <w:multiLevelType w:val="hybridMultilevel"/>
    <w:tmpl w:val="5BB8F8D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2">
    <w:nsid w:val="69D153CA"/>
    <w:multiLevelType w:val="hybridMultilevel"/>
    <w:tmpl w:val="9E024EA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3">
    <w:nsid w:val="71CC6CE2"/>
    <w:multiLevelType w:val="hybridMultilevel"/>
    <w:tmpl w:val="EF9CE40A"/>
    <w:lvl w:ilvl="0" w:tplc="10E200B4">
      <w:start w:val="1"/>
      <w:numFmt w:val="bullet"/>
      <w:lvlText w:val=""/>
      <w:lvlJc w:val="left"/>
      <w:pPr>
        <w:ind w:left="720" w:hanging="360"/>
      </w:pPr>
      <w:rPr>
        <w:rFonts w:ascii="Symbol" w:hAnsi="Symbol" w:hint="default"/>
        <w:sz w:val="22"/>
        <w:szCs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4">
    <w:nsid w:val="77D15E5E"/>
    <w:multiLevelType w:val="hybridMultilevel"/>
    <w:tmpl w:val="129655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5">
    <w:nsid w:val="795C1C9F"/>
    <w:multiLevelType w:val="hybridMultilevel"/>
    <w:tmpl w:val="E7FC429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6">
    <w:nsid w:val="7CA23701"/>
    <w:multiLevelType w:val="hybridMultilevel"/>
    <w:tmpl w:val="E0EC668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abstractNumId w:val="13"/>
  </w:num>
  <w:num w:numId="2">
    <w:abstractNumId w:val="9"/>
  </w:num>
  <w:num w:numId="3">
    <w:abstractNumId w:val="34"/>
  </w:num>
  <w:num w:numId="4">
    <w:abstractNumId w:val="37"/>
  </w:num>
  <w:num w:numId="5">
    <w:abstractNumId w:val="11"/>
  </w:num>
  <w:num w:numId="6">
    <w:abstractNumId w:val="22"/>
  </w:num>
  <w:num w:numId="7">
    <w:abstractNumId w:val="28"/>
  </w:num>
  <w:num w:numId="8">
    <w:abstractNumId w:val="33"/>
  </w:num>
  <w:num w:numId="9">
    <w:abstractNumId w:val="29"/>
  </w:num>
  <w:num w:numId="10">
    <w:abstractNumId w:val="6"/>
  </w:num>
  <w:num w:numId="11">
    <w:abstractNumId w:val="24"/>
  </w:num>
  <w:num w:numId="12">
    <w:abstractNumId w:val="15"/>
  </w:num>
  <w:num w:numId="13">
    <w:abstractNumId w:val="41"/>
  </w:num>
  <w:num w:numId="14">
    <w:abstractNumId w:val="4"/>
  </w:num>
  <w:num w:numId="15">
    <w:abstractNumId w:val="30"/>
  </w:num>
  <w:num w:numId="16">
    <w:abstractNumId w:val="27"/>
  </w:num>
  <w:num w:numId="17">
    <w:abstractNumId w:val="17"/>
  </w:num>
  <w:num w:numId="18">
    <w:abstractNumId w:val="25"/>
  </w:num>
  <w:num w:numId="19">
    <w:abstractNumId w:val="42"/>
  </w:num>
  <w:num w:numId="20">
    <w:abstractNumId w:val="38"/>
  </w:num>
  <w:num w:numId="21">
    <w:abstractNumId w:val="46"/>
  </w:num>
  <w:num w:numId="22">
    <w:abstractNumId w:val="2"/>
  </w:num>
  <w:num w:numId="23">
    <w:abstractNumId w:val="0"/>
  </w:num>
  <w:num w:numId="24">
    <w:abstractNumId w:val="18"/>
  </w:num>
  <w:num w:numId="25">
    <w:abstractNumId w:val="43"/>
  </w:num>
  <w:num w:numId="26">
    <w:abstractNumId w:val="16"/>
  </w:num>
  <w:num w:numId="27">
    <w:abstractNumId w:val="39"/>
  </w:num>
  <w:num w:numId="28">
    <w:abstractNumId w:val="35"/>
  </w:num>
  <w:num w:numId="29">
    <w:abstractNumId w:val="7"/>
  </w:num>
  <w:num w:numId="30">
    <w:abstractNumId w:val="5"/>
  </w:num>
  <w:num w:numId="31">
    <w:abstractNumId w:val="8"/>
  </w:num>
  <w:num w:numId="32">
    <w:abstractNumId w:val="36"/>
  </w:num>
  <w:num w:numId="33">
    <w:abstractNumId w:val="44"/>
  </w:num>
  <w:num w:numId="34">
    <w:abstractNumId w:val="40"/>
  </w:num>
  <w:num w:numId="35">
    <w:abstractNumId w:val="32"/>
  </w:num>
  <w:num w:numId="36">
    <w:abstractNumId w:val="21"/>
  </w:num>
  <w:num w:numId="37">
    <w:abstractNumId w:val="23"/>
  </w:num>
  <w:num w:numId="38">
    <w:abstractNumId w:val="3"/>
  </w:num>
  <w:num w:numId="39">
    <w:abstractNumId w:val="26"/>
  </w:num>
  <w:num w:numId="40">
    <w:abstractNumId w:val="19"/>
  </w:num>
  <w:num w:numId="41">
    <w:abstractNumId w:val="20"/>
  </w:num>
  <w:num w:numId="42">
    <w:abstractNumId w:val="12"/>
  </w:num>
  <w:num w:numId="43">
    <w:abstractNumId w:val="31"/>
  </w:num>
  <w:num w:numId="44">
    <w:abstractNumId w:val="10"/>
  </w:num>
  <w:num w:numId="45">
    <w:abstractNumId w:val="45"/>
  </w:num>
  <w:num w:numId="46">
    <w:abstractNumId w:val="1"/>
  </w:num>
  <w:num w:numId="4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0058"/>
    <w:rsid w:val="007B0058"/>
    <w:rsid w:val="009744BE"/>
    <w:rsid w:val="00CB60F6"/>
    <w:rsid w:val="00CC2B7D"/>
    <w:rsid w:val="00D9425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B0058"/>
    <w:pPr>
      <w:keepNext/>
      <w:keepLines/>
      <w:spacing w:before="240" w:after="0" w:line="240" w:lineRule="auto"/>
      <w:jc w:val="both"/>
      <w:outlineLvl w:val="0"/>
    </w:pPr>
    <w:rPr>
      <w:rFonts w:asciiTheme="majorHAnsi" w:eastAsiaTheme="majorEastAsia" w:hAnsiTheme="majorHAnsi" w:cstheme="majorBidi"/>
      <w:color w:val="365F91" w:themeColor="accent1" w:themeShade="BF"/>
      <w:sz w:val="32"/>
      <w:szCs w:val="32"/>
      <w:lang w:eastAsia="de-DE"/>
    </w:rPr>
  </w:style>
  <w:style w:type="paragraph" w:styleId="berschrift2">
    <w:name w:val="heading 2"/>
    <w:basedOn w:val="Standard"/>
    <w:next w:val="Standard"/>
    <w:link w:val="berschrift2Zchn"/>
    <w:uiPriority w:val="9"/>
    <w:unhideWhenUsed/>
    <w:qFormat/>
    <w:rsid w:val="007B0058"/>
    <w:pPr>
      <w:keepNext/>
      <w:keepLines/>
      <w:spacing w:before="40" w:after="0" w:line="240" w:lineRule="auto"/>
      <w:jc w:val="both"/>
      <w:outlineLvl w:val="1"/>
    </w:pPr>
    <w:rPr>
      <w:rFonts w:asciiTheme="majorHAnsi" w:eastAsiaTheme="majorEastAsia" w:hAnsiTheme="majorHAnsi" w:cstheme="majorBidi"/>
      <w:color w:val="365F91" w:themeColor="accent1" w:themeShade="BF"/>
      <w:sz w:val="26"/>
      <w:szCs w:val="26"/>
      <w:lang w:eastAsia="de-DE"/>
    </w:rPr>
  </w:style>
  <w:style w:type="paragraph" w:styleId="berschrift3">
    <w:name w:val="heading 3"/>
    <w:basedOn w:val="Standard"/>
    <w:next w:val="Standard"/>
    <w:link w:val="berschrift3Zchn"/>
    <w:uiPriority w:val="9"/>
    <w:unhideWhenUsed/>
    <w:qFormat/>
    <w:rsid w:val="007B0058"/>
    <w:pPr>
      <w:keepNext/>
      <w:keepLines/>
      <w:spacing w:before="200" w:after="0"/>
      <w:outlineLvl w:val="2"/>
    </w:pPr>
    <w:rPr>
      <w:rFonts w:asciiTheme="majorHAnsi" w:eastAsiaTheme="majorEastAsia" w:hAnsiTheme="majorHAnsi" w:cstheme="majorBidi"/>
      <w:b/>
      <w:bCs/>
      <w:color w:val="4F81BD" w:themeColor="accent1"/>
      <w:lang w:eastAsia="de-DE"/>
    </w:rPr>
  </w:style>
  <w:style w:type="paragraph" w:styleId="berschrift4">
    <w:name w:val="heading 4"/>
    <w:basedOn w:val="Standard"/>
    <w:next w:val="Standard"/>
    <w:link w:val="berschrift4Zchn"/>
    <w:uiPriority w:val="9"/>
    <w:unhideWhenUsed/>
    <w:qFormat/>
    <w:rsid w:val="007B0058"/>
    <w:pPr>
      <w:keepNext/>
      <w:keepLines/>
      <w:spacing w:before="200" w:after="0"/>
      <w:outlineLvl w:val="3"/>
    </w:pPr>
    <w:rPr>
      <w:rFonts w:asciiTheme="majorHAnsi" w:eastAsiaTheme="majorEastAsia" w:hAnsiTheme="majorHAnsi" w:cstheme="majorBidi"/>
      <w:b/>
      <w:bCs/>
      <w:i/>
      <w:iCs/>
      <w:color w:val="4F81BD" w:themeColor="accent1"/>
      <w:lang w:eastAsia="de-DE"/>
    </w:rPr>
  </w:style>
  <w:style w:type="paragraph" w:styleId="berschrift6">
    <w:name w:val="heading 6"/>
    <w:basedOn w:val="Standard"/>
    <w:next w:val="Standard"/>
    <w:link w:val="berschrift6Zchn"/>
    <w:uiPriority w:val="9"/>
    <w:semiHidden/>
    <w:unhideWhenUsed/>
    <w:qFormat/>
    <w:rsid w:val="007B0058"/>
    <w:pPr>
      <w:keepNext/>
      <w:keepLines/>
      <w:spacing w:before="200" w:after="0"/>
      <w:outlineLvl w:val="5"/>
    </w:pPr>
    <w:rPr>
      <w:rFonts w:asciiTheme="majorHAnsi" w:eastAsiaTheme="majorEastAsia" w:hAnsiTheme="majorHAnsi" w:cstheme="majorBidi"/>
      <w:i/>
      <w:iCs/>
      <w:color w:val="243F60" w:themeColor="accent1" w:themeShade="7F"/>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B0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B0058"/>
    <w:rPr>
      <w:rFonts w:asciiTheme="majorHAnsi" w:eastAsiaTheme="majorEastAsia" w:hAnsiTheme="majorHAnsi" w:cstheme="majorBidi"/>
      <w:color w:val="365F91" w:themeColor="accent1" w:themeShade="BF"/>
      <w:sz w:val="32"/>
      <w:szCs w:val="32"/>
      <w:lang w:eastAsia="de-DE"/>
    </w:rPr>
  </w:style>
  <w:style w:type="character" w:customStyle="1" w:styleId="berschrift2Zchn">
    <w:name w:val="Überschrift 2 Zchn"/>
    <w:basedOn w:val="Absatz-Standardschriftart"/>
    <w:link w:val="berschrift2"/>
    <w:uiPriority w:val="9"/>
    <w:rsid w:val="007B0058"/>
    <w:rPr>
      <w:rFonts w:asciiTheme="majorHAnsi" w:eastAsiaTheme="majorEastAsia" w:hAnsiTheme="majorHAnsi" w:cstheme="majorBidi"/>
      <w:color w:val="365F91" w:themeColor="accent1" w:themeShade="BF"/>
      <w:sz w:val="26"/>
      <w:szCs w:val="26"/>
      <w:lang w:eastAsia="de-DE"/>
    </w:rPr>
  </w:style>
  <w:style w:type="character" w:customStyle="1" w:styleId="berschrift3Zchn">
    <w:name w:val="Überschrift 3 Zchn"/>
    <w:basedOn w:val="Absatz-Standardschriftart"/>
    <w:link w:val="berschrift3"/>
    <w:uiPriority w:val="9"/>
    <w:rsid w:val="007B0058"/>
    <w:rPr>
      <w:rFonts w:asciiTheme="majorHAnsi" w:eastAsiaTheme="majorEastAsia" w:hAnsiTheme="majorHAnsi" w:cstheme="majorBidi"/>
      <w:b/>
      <w:bCs/>
      <w:color w:val="4F81BD" w:themeColor="accent1"/>
      <w:lang w:eastAsia="de-DE"/>
    </w:rPr>
  </w:style>
  <w:style w:type="character" w:customStyle="1" w:styleId="berschrift4Zchn">
    <w:name w:val="Überschrift 4 Zchn"/>
    <w:basedOn w:val="Absatz-Standardschriftart"/>
    <w:link w:val="berschrift4"/>
    <w:uiPriority w:val="9"/>
    <w:rsid w:val="007B0058"/>
    <w:rPr>
      <w:rFonts w:asciiTheme="majorHAnsi" w:eastAsiaTheme="majorEastAsia" w:hAnsiTheme="majorHAnsi" w:cstheme="majorBidi"/>
      <w:b/>
      <w:bCs/>
      <w:i/>
      <w:iCs/>
      <w:color w:val="4F81BD" w:themeColor="accent1"/>
      <w:lang w:eastAsia="de-DE"/>
    </w:rPr>
  </w:style>
  <w:style w:type="character" w:customStyle="1" w:styleId="berschrift6Zchn">
    <w:name w:val="Überschrift 6 Zchn"/>
    <w:basedOn w:val="Absatz-Standardschriftart"/>
    <w:link w:val="berschrift6"/>
    <w:uiPriority w:val="9"/>
    <w:semiHidden/>
    <w:rsid w:val="007B0058"/>
    <w:rPr>
      <w:rFonts w:asciiTheme="majorHAnsi" w:eastAsiaTheme="majorEastAsia" w:hAnsiTheme="majorHAnsi" w:cstheme="majorBidi"/>
      <w:i/>
      <w:iCs/>
      <w:color w:val="243F60" w:themeColor="accent1" w:themeShade="7F"/>
      <w:lang w:eastAsia="de-DE"/>
    </w:rPr>
  </w:style>
  <w:style w:type="paragraph" w:styleId="Titel">
    <w:name w:val="Title"/>
    <w:basedOn w:val="Standard"/>
    <w:next w:val="Standard"/>
    <w:link w:val="TitelZchn"/>
    <w:uiPriority w:val="10"/>
    <w:qFormat/>
    <w:rsid w:val="007B0058"/>
    <w:pPr>
      <w:spacing w:after="0" w:line="240" w:lineRule="auto"/>
      <w:contextualSpacing/>
      <w:jc w:val="both"/>
    </w:pPr>
    <w:rPr>
      <w:rFonts w:asciiTheme="majorHAnsi" w:eastAsiaTheme="majorEastAsia" w:hAnsiTheme="majorHAnsi" w:cstheme="majorBidi"/>
      <w:spacing w:val="-10"/>
      <w:kern w:val="28"/>
      <w:sz w:val="56"/>
      <w:szCs w:val="56"/>
      <w:lang w:eastAsia="de-DE"/>
    </w:rPr>
  </w:style>
  <w:style w:type="character" w:customStyle="1" w:styleId="TitelZchn">
    <w:name w:val="Titel Zchn"/>
    <w:basedOn w:val="Absatz-Standardschriftart"/>
    <w:link w:val="Titel"/>
    <w:uiPriority w:val="10"/>
    <w:rsid w:val="007B0058"/>
    <w:rPr>
      <w:rFonts w:asciiTheme="majorHAnsi" w:eastAsiaTheme="majorEastAsia" w:hAnsiTheme="majorHAnsi" w:cstheme="majorBidi"/>
      <w:spacing w:val="-10"/>
      <w:kern w:val="28"/>
      <w:sz w:val="56"/>
      <w:szCs w:val="56"/>
      <w:lang w:eastAsia="de-DE"/>
    </w:rPr>
  </w:style>
  <w:style w:type="paragraph" w:styleId="Listenabsatz">
    <w:name w:val="List Paragraph"/>
    <w:basedOn w:val="Standard"/>
    <w:uiPriority w:val="34"/>
    <w:qFormat/>
    <w:rsid w:val="007B0058"/>
    <w:pPr>
      <w:spacing w:after="0" w:line="240" w:lineRule="auto"/>
      <w:ind w:left="720"/>
      <w:contextualSpacing/>
      <w:jc w:val="both"/>
    </w:pPr>
    <w:rPr>
      <w:rFonts w:eastAsiaTheme="minorEastAsia"/>
      <w:sz w:val="24"/>
      <w:szCs w:val="24"/>
      <w:lang w:eastAsia="de-DE"/>
    </w:rPr>
  </w:style>
  <w:style w:type="paragraph" w:styleId="Funotentext">
    <w:name w:val="footnote text"/>
    <w:basedOn w:val="Standard"/>
    <w:link w:val="FunotentextZchn"/>
    <w:uiPriority w:val="99"/>
    <w:semiHidden/>
    <w:unhideWhenUsed/>
    <w:rsid w:val="007B0058"/>
    <w:pPr>
      <w:spacing w:after="0" w:line="240" w:lineRule="auto"/>
      <w:jc w:val="both"/>
    </w:pPr>
    <w:rPr>
      <w:rFonts w:eastAsiaTheme="minorEastAsia"/>
      <w:sz w:val="20"/>
      <w:szCs w:val="20"/>
      <w:lang w:eastAsia="de-DE"/>
    </w:rPr>
  </w:style>
  <w:style w:type="character" w:customStyle="1" w:styleId="FunotentextZchn">
    <w:name w:val="Fußnotentext Zchn"/>
    <w:basedOn w:val="Absatz-Standardschriftart"/>
    <w:link w:val="Funotentext"/>
    <w:uiPriority w:val="99"/>
    <w:semiHidden/>
    <w:rsid w:val="007B0058"/>
    <w:rPr>
      <w:rFonts w:eastAsiaTheme="minorEastAsia"/>
      <w:sz w:val="20"/>
      <w:szCs w:val="20"/>
      <w:lang w:eastAsia="de-DE"/>
    </w:rPr>
  </w:style>
  <w:style w:type="character" w:styleId="Funotenzeichen">
    <w:name w:val="footnote reference"/>
    <w:basedOn w:val="Absatz-Standardschriftart"/>
    <w:uiPriority w:val="99"/>
    <w:semiHidden/>
    <w:unhideWhenUsed/>
    <w:rsid w:val="007B0058"/>
    <w:rPr>
      <w:vertAlign w:val="superscript"/>
    </w:rPr>
  </w:style>
  <w:style w:type="paragraph" w:styleId="Kopfzeile">
    <w:name w:val="header"/>
    <w:basedOn w:val="Standard"/>
    <w:link w:val="KopfzeileZchn"/>
    <w:uiPriority w:val="99"/>
    <w:semiHidden/>
    <w:unhideWhenUsed/>
    <w:rsid w:val="007B0058"/>
    <w:pPr>
      <w:tabs>
        <w:tab w:val="center" w:pos="4536"/>
        <w:tab w:val="right" w:pos="9072"/>
      </w:tabs>
      <w:spacing w:after="0" w:line="240" w:lineRule="auto"/>
    </w:pPr>
    <w:rPr>
      <w:rFonts w:eastAsiaTheme="minorEastAsia"/>
      <w:lang w:eastAsia="de-DE"/>
    </w:rPr>
  </w:style>
  <w:style w:type="character" w:customStyle="1" w:styleId="KopfzeileZchn">
    <w:name w:val="Kopfzeile Zchn"/>
    <w:basedOn w:val="Absatz-Standardschriftart"/>
    <w:link w:val="Kopfzeile"/>
    <w:uiPriority w:val="99"/>
    <w:semiHidden/>
    <w:rsid w:val="007B0058"/>
    <w:rPr>
      <w:rFonts w:eastAsiaTheme="minorEastAsia"/>
      <w:lang w:eastAsia="de-DE"/>
    </w:rPr>
  </w:style>
  <w:style w:type="paragraph" w:styleId="Fuzeile">
    <w:name w:val="footer"/>
    <w:basedOn w:val="Standard"/>
    <w:link w:val="FuzeileZchn"/>
    <w:uiPriority w:val="99"/>
    <w:unhideWhenUsed/>
    <w:rsid w:val="007B0058"/>
    <w:pPr>
      <w:tabs>
        <w:tab w:val="center" w:pos="4536"/>
        <w:tab w:val="right" w:pos="9072"/>
      </w:tabs>
      <w:spacing w:after="0" w:line="240" w:lineRule="auto"/>
    </w:pPr>
    <w:rPr>
      <w:rFonts w:eastAsiaTheme="minorEastAsia"/>
      <w:lang w:eastAsia="de-DE"/>
    </w:rPr>
  </w:style>
  <w:style w:type="character" w:customStyle="1" w:styleId="FuzeileZchn">
    <w:name w:val="Fußzeile Zchn"/>
    <w:basedOn w:val="Absatz-Standardschriftart"/>
    <w:link w:val="Fuzeile"/>
    <w:uiPriority w:val="99"/>
    <w:rsid w:val="007B0058"/>
    <w:rPr>
      <w:rFonts w:eastAsiaTheme="minorEastAsia"/>
      <w:lang w:eastAsia="de-DE"/>
    </w:rPr>
  </w:style>
  <w:style w:type="paragraph" w:styleId="Textkrper">
    <w:name w:val="Body Text"/>
    <w:basedOn w:val="Standard"/>
    <w:link w:val="TextkrperZchn"/>
    <w:semiHidden/>
    <w:rsid w:val="007B0058"/>
    <w:pPr>
      <w:spacing w:after="0" w:line="240" w:lineRule="auto"/>
    </w:pPr>
    <w:rPr>
      <w:rFonts w:ascii="Arial" w:eastAsia="Times New Roman" w:hAnsi="Arial" w:cs="Arial"/>
      <w:sz w:val="20"/>
      <w:szCs w:val="24"/>
      <w:lang w:eastAsia="de-DE"/>
    </w:rPr>
  </w:style>
  <w:style w:type="character" w:customStyle="1" w:styleId="TextkrperZchn">
    <w:name w:val="Textkörper Zchn"/>
    <w:basedOn w:val="Absatz-Standardschriftart"/>
    <w:link w:val="Textkrper"/>
    <w:semiHidden/>
    <w:rsid w:val="007B0058"/>
    <w:rPr>
      <w:rFonts w:ascii="Arial" w:eastAsia="Times New Roman" w:hAnsi="Arial" w:cs="Arial"/>
      <w:sz w:val="20"/>
      <w:szCs w:val="24"/>
      <w:lang w:eastAsia="de-DE"/>
    </w:rPr>
  </w:style>
  <w:style w:type="paragraph" w:customStyle="1" w:styleId="Default">
    <w:name w:val="Default"/>
    <w:rsid w:val="007B0058"/>
    <w:pPr>
      <w:autoSpaceDE w:val="0"/>
      <w:autoSpaceDN w:val="0"/>
      <w:adjustRightInd w:val="0"/>
      <w:spacing w:after="0" w:line="240" w:lineRule="auto"/>
    </w:pPr>
    <w:rPr>
      <w:rFonts w:ascii="Times New Roman" w:eastAsiaTheme="minorEastAsia" w:hAnsi="Times New Roman" w:cs="Times New Roman"/>
      <w:color w:val="000000"/>
      <w:sz w:val="24"/>
      <w:szCs w:val="24"/>
      <w:lang w:eastAsia="de-DE"/>
    </w:rPr>
  </w:style>
  <w:style w:type="character" w:styleId="Hyperlink">
    <w:name w:val="Hyperlink"/>
    <w:basedOn w:val="Absatz-Standardschriftart"/>
    <w:uiPriority w:val="99"/>
    <w:unhideWhenUsed/>
    <w:rsid w:val="007B0058"/>
    <w:rPr>
      <w:color w:val="0000FF" w:themeColor="hyperlink"/>
      <w:u w:val="single"/>
    </w:rPr>
  </w:style>
  <w:style w:type="character" w:styleId="HTMLZitat">
    <w:name w:val="HTML Cite"/>
    <w:basedOn w:val="Absatz-Standardschriftart"/>
    <w:uiPriority w:val="99"/>
    <w:semiHidden/>
    <w:unhideWhenUsed/>
    <w:rsid w:val="007B0058"/>
    <w:rPr>
      <w:i/>
      <w:iCs/>
    </w:rPr>
  </w:style>
  <w:style w:type="paragraph" w:styleId="Sprechblasentext">
    <w:name w:val="Balloon Text"/>
    <w:basedOn w:val="Standard"/>
    <w:link w:val="SprechblasentextZchn"/>
    <w:uiPriority w:val="99"/>
    <w:semiHidden/>
    <w:unhideWhenUsed/>
    <w:rsid w:val="007B0058"/>
    <w:pPr>
      <w:spacing w:after="0" w:line="240" w:lineRule="auto"/>
    </w:pPr>
    <w:rPr>
      <w:rFonts w:ascii="Tahoma" w:eastAsiaTheme="minorEastAsia" w:hAnsi="Tahoma" w:cs="Tahoma"/>
      <w:sz w:val="16"/>
      <w:szCs w:val="16"/>
      <w:lang w:eastAsia="de-DE"/>
    </w:rPr>
  </w:style>
  <w:style w:type="character" w:customStyle="1" w:styleId="SprechblasentextZchn">
    <w:name w:val="Sprechblasentext Zchn"/>
    <w:basedOn w:val="Absatz-Standardschriftart"/>
    <w:link w:val="Sprechblasentext"/>
    <w:uiPriority w:val="99"/>
    <w:semiHidden/>
    <w:rsid w:val="007B0058"/>
    <w:rPr>
      <w:rFonts w:ascii="Tahoma" w:eastAsiaTheme="minorEastAsia" w:hAnsi="Tahoma" w:cs="Tahoma"/>
      <w:sz w:val="16"/>
      <w:szCs w:val="16"/>
      <w:lang w:eastAsia="de-DE"/>
    </w:rPr>
  </w:style>
  <w:style w:type="paragraph" w:styleId="Inhaltsverzeichnisberschrift">
    <w:name w:val="TOC Heading"/>
    <w:basedOn w:val="berschrift1"/>
    <w:next w:val="Standard"/>
    <w:uiPriority w:val="39"/>
    <w:unhideWhenUsed/>
    <w:qFormat/>
    <w:rsid w:val="007B0058"/>
    <w:pPr>
      <w:spacing w:before="480" w:line="276" w:lineRule="auto"/>
      <w:jc w:val="left"/>
      <w:outlineLvl w:val="9"/>
    </w:pPr>
    <w:rPr>
      <w:b/>
      <w:bCs/>
      <w:sz w:val="28"/>
      <w:szCs w:val="28"/>
    </w:rPr>
  </w:style>
  <w:style w:type="paragraph" w:styleId="Verzeichnis1">
    <w:name w:val="toc 1"/>
    <w:basedOn w:val="Standard"/>
    <w:next w:val="Standard"/>
    <w:autoRedefine/>
    <w:uiPriority w:val="39"/>
    <w:unhideWhenUsed/>
    <w:rsid w:val="007B0058"/>
    <w:pPr>
      <w:spacing w:after="100"/>
    </w:pPr>
    <w:rPr>
      <w:rFonts w:eastAsiaTheme="minorEastAsia"/>
      <w:lang w:eastAsia="de-DE"/>
    </w:rPr>
  </w:style>
  <w:style w:type="paragraph" w:styleId="Verzeichnis2">
    <w:name w:val="toc 2"/>
    <w:basedOn w:val="Standard"/>
    <w:next w:val="Standard"/>
    <w:autoRedefine/>
    <w:uiPriority w:val="39"/>
    <w:unhideWhenUsed/>
    <w:rsid w:val="007B0058"/>
    <w:pPr>
      <w:spacing w:after="100"/>
      <w:ind w:left="220"/>
    </w:pPr>
    <w:rPr>
      <w:rFonts w:eastAsiaTheme="minorEastAsia"/>
      <w:lang w:eastAsia="de-DE"/>
    </w:rPr>
  </w:style>
  <w:style w:type="paragraph" w:styleId="Verzeichnis3">
    <w:name w:val="toc 3"/>
    <w:basedOn w:val="Standard"/>
    <w:next w:val="Standard"/>
    <w:autoRedefine/>
    <w:uiPriority w:val="39"/>
    <w:unhideWhenUsed/>
    <w:rsid w:val="007B0058"/>
    <w:pPr>
      <w:spacing w:after="100"/>
      <w:ind w:left="440"/>
    </w:pPr>
    <w:rPr>
      <w:rFonts w:eastAsiaTheme="minorEastAsia"/>
      <w:lang w:eastAsia="de-DE"/>
    </w:rPr>
  </w:style>
  <w:style w:type="character" w:styleId="Kommentarzeichen">
    <w:name w:val="annotation reference"/>
    <w:basedOn w:val="Absatz-Standardschriftart"/>
    <w:uiPriority w:val="99"/>
    <w:semiHidden/>
    <w:unhideWhenUsed/>
    <w:rsid w:val="007B0058"/>
    <w:rPr>
      <w:sz w:val="16"/>
      <w:szCs w:val="16"/>
    </w:rPr>
  </w:style>
  <w:style w:type="paragraph" w:styleId="Kommentartext">
    <w:name w:val="annotation text"/>
    <w:basedOn w:val="Standard"/>
    <w:link w:val="KommentartextZchn"/>
    <w:uiPriority w:val="99"/>
    <w:unhideWhenUsed/>
    <w:rsid w:val="007B0058"/>
    <w:pPr>
      <w:spacing w:line="240" w:lineRule="auto"/>
    </w:pPr>
    <w:rPr>
      <w:rFonts w:eastAsiaTheme="minorEastAsia"/>
      <w:sz w:val="20"/>
      <w:szCs w:val="20"/>
      <w:lang w:eastAsia="de-DE"/>
    </w:rPr>
  </w:style>
  <w:style w:type="character" w:customStyle="1" w:styleId="KommentartextZchn">
    <w:name w:val="Kommentartext Zchn"/>
    <w:basedOn w:val="Absatz-Standardschriftart"/>
    <w:link w:val="Kommentartext"/>
    <w:uiPriority w:val="99"/>
    <w:rsid w:val="007B0058"/>
    <w:rPr>
      <w:rFonts w:eastAsiaTheme="minorEastAsia"/>
      <w:sz w:val="20"/>
      <w:szCs w:val="20"/>
      <w:lang w:eastAsia="de-DE"/>
    </w:rPr>
  </w:style>
  <w:style w:type="paragraph" w:styleId="Kommentarthema">
    <w:name w:val="annotation subject"/>
    <w:basedOn w:val="Kommentartext"/>
    <w:next w:val="Kommentartext"/>
    <w:link w:val="KommentarthemaZchn"/>
    <w:uiPriority w:val="99"/>
    <w:semiHidden/>
    <w:unhideWhenUsed/>
    <w:rsid w:val="007B0058"/>
    <w:rPr>
      <w:b/>
      <w:bCs/>
    </w:rPr>
  </w:style>
  <w:style w:type="character" w:customStyle="1" w:styleId="KommentarthemaZchn">
    <w:name w:val="Kommentarthema Zchn"/>
    <w:basedOn w:val="KommentartextZchn"/>
    <w:link w:val="Kommentarthema"/>
    <w:uiPriority w:val="99"/>
    <w:semiHidden/>
    <w:rsid w:val="007B0058"/>
    <w:rPr>
      <w:rFonts w:eastAsiaTheme="minorEastAsia"/>
      <w:b/>
      <w:bCs/>
      <w:sz w:val="20"/>
      <w:szCs w:val="20"/>
      <w:lang w:eastAsia="de-DE"/>
    </w:rPr>
  </w:style>
  <w:style w:type="character" w:customStyle="1" w:styleId="author">
    <w:name w:val="author"/>
    <w:basedOn w:val="Absatz-Standardschriftart"/>
    <w:rsid w:val="007B0058"/>
  </w:style>
  <w:style w:type="character" w:customStyle="1" w:styleId="a-size-large">
    <w:name w:val="a-size-large"/>
    <w:basedOn w:val="Absatz-Standardschriftart"/>
    <w:rsid w:val="007B0058"/>
  </w:style>
  <w:style w:type="character" w:customStyle="1" w:styleId="a-size-medium">
    <w:name w:val="a-size-medium"/>
    <w:basedOn w:val="Absatz-Standardschriftart"/>
    <w:rsid w:val="007B0058"/>
  </w:style>
  <w:style w:type="paragraph" w:styleId="KeinLeerraum">
    <w:name w:val="No Spacing"/>
    <w:uiPriority w:val="1"/>
    <w:qFormat/>
    <w:rsid w:val="007B0058"/>
    <w:pPr>
      <w:spacing w:after="0" w:line="240" w:lineRule="auto"/>
    </w:pPr>
    <w:rPr>
      <w:rFonts w:eastAsiaTheme="minorEastAsia"/>
      <w:lang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7B0058"/>
    <w:pPr>
      <w:keepNext/>
      <w:keepLines/>
      <w:spacing w:before="240" w:after="0" w:line="240" w:lineRule="auto"/>
      <w:jc w:val="both"/>
      <w:outlineLvl w:val="0"/>
    </w:pPr>
    <w:rPr>
      <w:rFonts w:asciiTheme="majorHAnsi" w:eastAsiaTheme="majorEastAsia" w:hAnsiTheme="majorHAnsi" w:cstheme="majorBidi"/>
      <w:color w:val="365F91" w:themeColor="accent1" w:themeShade="BF"/>
      <w:sz w:val="32"/>
      <w:szCs w:val="32"/>
      <w:lang w:eastAsia="de-DE"/>
    </w:rPr>
  </w:style>
  <w:style w:type="paragraph" w:styleId="berschrift2">
    <w:name w:val="heading 2"/>
    <w:basedOn w:val="Standard"/>
    <w:next w:val="Standard"/>
    <w:link w:val="berschrift2Zchn"/>
    <w:uiPriority w:val="9"/>
    <w:unhideWhenUsed/>
    <w:qFormat/>
    <w:rsid w:val="007B0058"/>
    <w:pPr>
      <w:keepNext/>
      <w:keepLines/>
      <w:spacing w:before="40" w:after="0" w:line="240" w:lineRule="auto"/>
      <w:jc w:val="both"/>
      <w:outlineLvl w:val="1"/>
    </w:pPr>
    <w:rPr>
      <w:rFonts w:asciiTheme="majorHAnsi" w:eastAsiaTheme="majorEastAsia" w:hAnsiTheme="majorHAnsi" w:cstheme="majorBidi"/>
      <w:color w:val="365F91" w:themeColor="accent1" w:themeShade="BF"/>
      <w:sz w:val="26"/>
      <w:szCs w:val="26"/>
      <w:lang w:eastAsia="de-DE"/>
    </w:rPr>
  </w:style>
  <w:style w:type="paragraph" w:styleId="berschrift3">
    <w:name w:val="heading 3"/>
    <w:basedOn w:val="Standard"/>
    <w:next w:val="Standard"/>
    <w:link w:val="berschrift3Zchn"/>
    <w:uiPriority w:val="9"/>
    <w:unhideWhenUsed/>
    <w:qFormat/>
    <w:rsid w:val="007B0058"/>
    <w:pPr>
      <w:keepNext/>
      <w:keepLines/>
      <w:spacing w:before="200" w:after="0"/>
      <w:outlineLvl w:val="2"/>
    </w:pPr>
    <w:rPr>
      <w:rFonts w:asciiTheme="majorHAnsi" w:eastAsiaTheme="majorEastAsia" w:hAnsiTheme="majorHAnsi" w:cstheme="majorBidi"/>
      <w:b/>
      <w:bCs/>
      <w:color w:val="4F81BD" w:themeColor="accent1"/>
      <w:lang w:eastAsia="de-DE"/>
    </w:rPr>
  </w:style>
  <w:style w:type="paragraph" w:styleId="berschrift4">
    <w:name w:val="heading 4"/>
    <w:basedOn w:val="Standard"/>
    <w:next w:val="Standard"/>
    <w:link w:val="berschrift4Zchn"/>
    <w:uiPriority w:val="9"/>
    <w:unhideWhenUsed/>
    <w:qFormat/>
    <w:rsid w:val="007B0058"/>
    <w:pPr>
      <w:keepNext/>
      <w:keepLines/>
      <w:spacing w:before="200" w:after="0"/>
      <w:outlineLvl w:val="3"/>
    </w:pPr>
    <w:rPr>
      <w:rFonts w:asciiTheme="majorHAnsi" w:eastAsiaTheme="majorEastAsia" w:hAnsiTheme="majorHAnsi" w:cstheme="majorBidi"/>
      <w:b/>
      <w:bCs/>
      <w:i/>
      <w:iCs/>
      <w:color w:val="4F81BD" w:themeColor="accent1"/>
      <w:lang w:eastAsia="de-DE"/>
    </w:rPr>
  </w:style>
  <w:style w:type="paragraph" w:styleId="berschrift6">
    <w:name w:val="heading 6"/>
    <w:basedOn w:val="Standard"/>
    <w:next w:val="Standard"/>
    <w:link w:val="berschrift6Zchn"/>
    <w:uiPriority w:val="9"/>
    <w:semiHidden/>
    <w:unhideWhenUsed/>
    <w:qFormat/>
    <w:rsid w:val="007B0058"/>
    <w:pPr>
      <w:keepNext/>
      <w:keepLines/>
      <w:spacing w:before="200" w:after="0"/>
      <w:outlineLvl w:val="5"/>
    </w:pPr>
    <w:rPr>
      <w:rFonts w:asciiTheme="majorHAnsi" w:eastAsiaTheme="majorEastAsia" w:hAnsiTheme="majorHAnsi" w:cstheme="majorBidi"/>
      <w:i/>
      <w:iCs/>
      <w:color w:val="243F60" w:themeColor="accent1" w:themeShade="7F"/>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7B00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1Zchn">
    <w:name w:val="Überschrift 1 Zchn"/>
    <w:basedOn w:val="Absatz-Standardschriftart"/>
    <w:link w:val="berschrift1"/>
    <w:uiPriority w:val="9"/>
    <w:rsid w:val="007B0058"/>
    <w:rPr>
      <w:rFonts w:asciiTheme="majorHAnsi" w:eastAsiaTheme="majorEastAsia" w:hAnsiTheme="majorHAnsi" w:cstheme="majorBidi"/>
      <w:color w:val="365F91" w:themeColor="accent1" w:themeShade="BF"/>
      <w:sz w:val="32"/>
      <w:szCs w:val="32"/>
      <w:lang w:eastAsia="de-DE"/>
    </w:rPr>
  </w:style>
  <w:style w:type="character" w:customStyle="1" w:styleId="berschrift2Zchn">
    <w:name w:val="Überschrift 2 Zchn"/>
    <w:basedOn w:val="Absatz-Standardschriftart"/>
    <w:link w:val="berschrift2"/>
    <w:uiPriority w:val="9"/>
    <w:rsid w:val="007B0058"/>
    <w:rPr>
      <w:rFonts w:asciiTheme="majorHAnsi" w:eastAsiaTheme="majorEastAsia" w:hAnsiTheme="majorHAnsi" w:cstheme="majorBidi"/>
      <w:color w:val="365F91" w:themeColor="accent1" w:themeShade="BF"/>
      <w:sz w:val="26"/>
      <w:szCs w:val="26"/>
      <w:lang w:eastAsia="de-DE"/>
    </w:rPr>
  </w:style>
  <w:style w:type="character" w:customStyle="1" w:styleId="berschrift3Zchn">
    <w:name w:val="Überschrift 3 Zchn"/>
    <w:basedOn w:val="Absatz-Standardschriftart"/>
    <w:link w:val="berschrift3"/>
    <w:uiPriority w:val="9"/>
    <w:rsid w:val="007B0058"/>
    <w:rPr>
      <w:rFonts w:asciiTheme="majorHAnsi" w:eastAsiaTheme="majorEastAsia" w:hAnsiTheme="majorHAnsi" w:cstheme="majorBidi"/>
      <w:b/>
      <w:bCs/>
      <w:color w:val="4F81BD" w:themeColor="accent1"/>
      <w:lang w:eastAsia="de-DE"/>
    </w:rPr>
  </w:style>
  <w:style w:type="character" w:customStyle="1" w:styleId="berschrift4Zchn">
    <w:name w:val="Überschrift 4 Zchn"/>
    <w:basedOn w:val="Absatz-Standardschriftart"/>
    <w:link w:val="berschrift4"/>
    <w:uiPriority w:val="9"/>
    <w:rsid w:val="007B0058"/>
    <w:rPr>
      <w:rFonts w:asciiTheme="majorHAnsi" w:eastAsiaTheme="majorEastAsia" w:hAnsiTheme="majorHAnsi" w:cstheme="majorBidi"/>
      <w:b/>
      <w:bCs/>
      <w:i/>
      <w:iCs/>
      <w:color w:val="4F81BD" w:themeColor="accent1"/>
      <w:lang w:eastAsia="de-DE"/>
    </w:rPr>
  </w:style>
  <w:style w:type="character" w:customStyle="1" w:styleId="berschrift6Zchn">
    <w:name w:val="Überschrift 6 Zchn"/>
    <w:basedOn w:val="Absatz-Standardschriftart"/>
    <w:link w:val="berschrift6"/>
    <w:uiPriority w:val="9"/>
    <w:semiHidden/>
    <w:rsid w:val="007B0058"/>
    <w:rPr>
      <w:rFonts w:asciiTheme="majorHAnsi" w:eastAsiaTheme="majorEastAsia" w:hAnsiTheme="majorHAnsi" w:cstheme="majorBidi"/>
      <w:i/>
      <w:iCs/>
      <w:color w:val="243F60" w:themeColor="accent1" w:themeShade="7F"/>
      <w:lang w:eastAsia="de-DE"/>
    </w:rPr>
  </w:style>
  <w:style w:type="paragraph" w:styleId="Titel">
    <w:name w:val="Title"/>
    <w:basedOn w:val="Standard"/>
    <w:next w:val="Standard"/>
    <w:link w:val="TitelZchn"/>
    <w:uiPriority w:val="10"/>
    <w:qFormat/>
    <w:rsid w:val="007B0058"/>
    <w:pPr>
      <w:spacing w:after="0" w:line="240" w:lineRule="auto"/>
      <w:contextualSpacing/>
      <w:jc w:val="both"/>
    </w:pPr>
    <w:rPr>
      <w:rFonts w:asciiTheme="majorHAnsi" w:eastAsiaTheme="majorEastAsia" w:hAnsiTheme="majorHAnsi" w:cstheme="majorBidi"/>
      <w:spacing w:val="-10"/>
      <w:kern w:val="28"/>
      <w:sz w:val="56"/>
      <w:szCs w:val="56"/>
      <w:lang w:eastAsia="de-DE"/>
    </w:rPr>
  </w:style>
  <w:style w:type="character" w:customStyle="1" w:styleId="TitelZchn">
    <w:name w:val="Titel Zchn"/>
    <w:basedOn w:val="Absatz-Standardschriftart"/>
    <w:link w:val="Titel"/>
    <w:uiPriority w:val="10"/>
    <w:rsid w:val="007B0058"/>
    <w:rPr>
      <w:rFonts w:asciiTheme="majorHAnsi" w:eastAsiaTheme="majorEastAsia" w:hAnsiTheme="majorHAnsi" w:cstheme="majorBidi"/>
      <w:spacing w:val="-10"/>
      <w:kern w:val="28"/>
      <w:sz w:val="56"/>
      <w:szCs w:val="56"/>
      <w:lang w:eastAsia="de-DE"/>
    </w:rPr>
  </w:style>
  <w:style w:type="paragraph" w:styleId="Listenabsatz">
    <w:name w:val="List Paragraph"/>
    <w:basedOn w:val="Standard"/>
    <w:uiPriority w:val="34"/>
    <w:qFormat/>
    <w:rsid w:val="007B0058"/>
    <w:pPr>
      <w:spacing w:after="0" w:line="240" w:lineRule="auto"/>
      <w:ind w:left="720"/>
      <w:contextualSpacing/>
      <w:jc w:val="both"/>
    </w:pPr>
    <w:rPr>
      <w:rFonts w:eastAsiaTheme="minorEastAsia"/>
      <w:sz w:val="24"/>
      <w:szCs w:val="24"/>
      <w:lang w:eastAsia="de-DE"/>
    </w:rPr>
  </w:style>
  <w:style w:type="paragraph" w:styleId="Funotentext">
    <w:name w:val="footnote text"/>
    <w:basedOn w:val="Standard"/>
    <w:link w:val="FunotentextZchn"/>
    <w:uiPriority w:val="99"/>
    <w:semiHidden/>
    <w:unhideWhenUsed/>
    <w:rsid w:val="007B0058"/>
    <w:pPr>
      <w:spacing w:after="0" w:line="240" w:lineRule="auto"/>
      <w:jc w:val="both"/>
    </w:pPr>
    <w:rPr>
      <w:rFonts w:eastAsiaTheme="minorEastAsia"/>
      <w:sz w:val="20"/>
      <w:szCs w:val="20"/>
      <w:lang w:eastAsia="de-DE"/>
    </w:rPr>
  </w:style>
  <w:style w:type="character" w:customStyle="1" w:styleId="FunotentextZchn">
    <w:name w:val="Fußnotentext Zchn"/>
    <w:basedOn w:val="Absatz-Standardschriftart"/>
    <w:link w:val="Funotentext"/>
    <w:uiPriority w:val="99"/>
    <w:semiHidden/>
    <w:rsid w:val="007B0058"/>
    <w:rPr>
      <w:rFonts w:eastAsiaTheme="minorEastAsia"/>
      <w:sz w:val="20"/>
      <w:szCs w:val="20"/>
      <w:lang w:eastAsia="de-DE"/>
    </w:rPr>
  </w:style>
  <w:style w:type="character" w:styleId="Funotenzeichen">
    <w:name w:val="footnote reference"/>
    <w:basedOn w:val="Absatz-Standardschriftart"/>
    <w:uiPriority w:val="99"/>
    <w:semiHidden/>
    <w:unhideWhenUsed/>
    <w:rsid w:val="007B0058"/>
    <w:rPr>
      <w:vertAlign w:val="superscript"/>
    </w:rPr>
  </w:style>
  <w:style w:type="paragraph" w:styleId="Kopfzeile">
    <w:name w:val="header"/>
    <w:basedOn w:val="Standard"/>
    <w:link w:val="KopfzeileZchn"/>
    <w:uiPriority w:val="99"/>
    <w:semiHidden/>
    <w:unhideWhenUsed/>
    <w:rsid w:val="007B0058"/>
    <w:pPr>
      <w:tabs>
        <w:tab w:val="center" w:pos="4536"/>
        <w:tab w:val="right" w:pos="9072"/>
      </w:tabs>
      <w:spacing w:after="0" w:line="240" w:lineRule="auto"/>
    </w:pPr>
    <w:rPr>
      <w:rFonts w:eastAsiaTheme="minorEastAsia"/>
      <w:lang w:eastAsia="de-DE"/>
    </w:rPr>
  </w:style>
  <w:style w:type="character" w:customStyle="1" w:styleId="KopfzeileZchn">
    <w:name w:val="Kopfzeile Zchn"/>
    <w:basedOn w:val="Absatz-Standardschriftart"/>
    <w:link w:val="Kopfzeile"/>
    <w:uiPriority w:val="99"/>
    <w:semiHidden/>
    <w:rsid w:val="007B0058"/>
    <w:rPr>
      <w:rFonts w:eastAsiaTheme="minorEastAsia"/>
      <w:lang w:eastAsia="de-DE"/>
    </w:rPr>
  </w:style>
  <w:style w:type="paragraph" w:styleId="Fuzeile">
    <w:name w:val="footer"/>
    <w:basedOn w:val="Standard"/>
    <w:link w:val="FuzeileZchn"/>
    <w:uiPriority w:val="99"/>
    <w:unhideWhenUsed/>
    <w:rsid w:val="007B0058"/>
    <w:pPr>
      <w:tabs>
        <w:tab w:val="center" w:pos="4536"/>
        <w:tab w:val="right" w:pos="9072"/>
      </w:tabs>
      <w:spacing w:after="0" w:line="240" w:lineRule="auto"/>
    </w:pPr>
    <w:rPr>
      <w:rFonts w:eastAsiaTheme="minorEastAsia"/>
      <w:lang w:eastAsia="de-DE"/>
    </w:rPr>
  </w:style>
  <w:style w:type="character" w:customStyle="1" w:styleId="FuzeileZchn">
    <w:name w:val="Fußzeile Zchn"/>
    <w:basedOn w:val="Absatz-Standardschriftart"/>
    <w:link w:val="Fuzeile"/>
    <w:uiPriority w:val="99"/>
    <w:rsid w:val="007B0058"/>
    <w:rPr>
      <w:rFonts w:eastAsiaTheme="minorEastAsia"/>
      <w:lang w:eastAsia="de-DE"/>
    </w:rPr>
  </w:style>
  <w:style w:type="paragraph" w:styleId="Textkrper">
    <w:name w:val="Body Text"/>
    <w:basedOn w:val="Standard"/>
    <w:link w:val="TextkrperZchn"/>
    <w:semiHidden/>
    <w:rsid w:val="007B0058"/>
    <w:pPr>
      <w:spacing w:after="0" w:line="240" w:lineRule="auto"/>
    </w:pPr>
    <w:rPr>
      <w:rFonts w:ascii="Arial" w:eastAsia="Times New Roman" w:hAnsi="Arial" w:cs="Arial"/>
      <w:sz w:val="20"/>
      <w:szCs w:val="24"/>
      <w:lang w:eastAsia="de-DE"/>
    </w:rPr>
  </w:style>
  <w:style w:type="character" w:customStyle="1" w:styleId="TextkrperZchn">
    <w:name w:val="Textkörper Zchn"/>
    <w:basedOn w:val="Absatz-Standardschriftart"/>
    <w:link w:val="Textkrper"/>
    <w:semiHidden/>
    <w:rsid w:val="007B0058"/>
    <w:rPr>
      <w:rFonts w:ascii="Arial" w:eastAsia="Times New Roman" w:hAnsi="Arial" w:cs="Arial"/>
      <w:sz w:val="20"/>
      <w:szCs w:val="24"/>
      <w:lang w:eastAsia="de-DE"/>
    </w:rPr>
  </w:style>
  <w:style w:type="paragraph" w:customStyle="1" w:styleId="Default">
    <w:name w:val="Default"/>
    <w:rsid w:val="007B0058"/>
    <w:pPr>
      <w:autoSpaceDE w:val="0"/>
      <w:autoSpaceDN w:val="0"/>
      <w:adjustRightInd w:val="0"/>
      <w:spacing w:after="0" w:line="240" w:lineRule="auto"/>
    </w:pPr>
    <w:rPr>
      <w:rFonts w:ascii="Times New Roman" w:eastAsiaTheme="minorEastAsia" w:hAnsi="Times New Roman" w:cs="Times New Roman"/>
      <w:color w:val="000000"/>
      <w:sz w:val="24"/>
      <w:szCs w:val="24"/>
      <w:lang w:eastAsia="de-DE"/>
    </w:rPr>
  </w:style>
  <w:style w:type="character" w:styleId="Hyperlink">
    <w:name w:val="Hyperlink"/>
    <w:basedOn w:val="Absatz-Standardschriftart"/>
    <w:uiPriority w:val="99"/>
    <w:unhideWhenUsed/>
    <w:rsid w:val="007B0058"/>
    <w:rPr>
      <w:color w:val="0000FF" w:themeColor="hyperlink"/>
      <w:u w:val="single"/>
    </w:rPr>
  </w:style>
  <w:style w:type="character" w:styleId="HTMLZitat">
    <w:name w:val="HTML Cite"/>
    <w:basedOn w:val="Absatz-Standardschriftart"/>
    <w:uiPriority w:val="99"/>
    <w:semiHidden/>
    <w:unhideWhenUsed/>
    <w:rsid w:val="007B0058"/>
    <w:rPr>
      <w:i/>
      <w:iCs/>
    </w:rPr>
  </w:style>
  <w:style w:type="paragraph" w:styleId="Sprechblasentext">
    <w:name w:val="Balloon Text"/>
    <w:basedOn w:val="Standard"/>
    <w:link w:val="SprechblasentextZchn"/>
    <w:uiPriority w:val="99"/>
    <w:semiHidden/>
    <w:unhideWhenUsed/>
    <w:rsid w:val="007B0058"/>
    <w:pPr>
      <w:spacing w:after="0" w:line="240" w:lineRule="auto"/>
    </w:pPr>
    <w:rPr>
      <w:rFonts w:ascii="Tahoma" w:eastAsiaTheme="minorEastAsia" w:hAnsi="Tahoma" w:cs="Tahoma"/>
      <w:sz w:val="16"/>
      <w:szCs w:val="16"/>
      <w:lang w:eastAsia="de-DE"/>
    </w:rPr>
  </w:style>
  <w:style w:type="character" w:customStyle="1" w:styleId="SprechblasentextZchn">
    <w:name w:val="Sprechblasentext Zchn"/>
    <w:basedOn w:val="Absatz-Standardschriftart"/>
    <w:link w:val="Sprechblasentext"/>
    <w:uiPriority w:val="99"/>
    <w:semiHidden/>
    <w:rsid w:val="007B0058"/>
    <w:rPr>
      <w:rFonts w:ascii="Tahoma" w:eastAsiaTheme="minorEastAsia" w:hAnsi="Tahoma" w:cs="Tahoma"/>
      <w:sz w:val="16"/>
      <w:szCs w:val="16"/>
      <w:lang w:eastAsia="de-DE"/>
    </w:rPr>
  </w:style>
  <w:style w:type="paragraph" w:styleId="Inhaltsverzeichnisberschrift">
    <w:name w:val="TOC Heading"/>
    <w:basedOn w:val="berschrift1"/>
    <w:next w:val="Standard"/>
    <w:uiPriority w:val="39"/>
    <w:unhideWhenUsed/>
    <w:qFormat/>
    <w:rsid w:val="007B0058"/>
    <w:pPr>
      <w:spacing w:before="480" w:line="276" w:lineRule="auto"/>
      <w:jc w:val="left"/>
      <w:outlineLvl w:val="9"/>
    </w:pPr>
    <w:rPr>
      <w:b/>
      <w:bCs/>
      <w:sz w:val="28"/>
      <w:szCs w:val="28"/>
    </w:rPr>
  </w:style>
  <w:style w:type="paragraph" w:styleId="Verzeichnis1">
    <w:name w:val="toc 1"/>
    <w:basedOn w:val="Standard"/>
    <w:next w:val="Standard"/>
    <w:autoRedefine/>
    <w:uiPriority w:val="39"/>
    <w:unhideWhenUsed/>
    <w:rsid w:val="007B0058"/>
    <w:pPr>
      <w:spacing w:after="100"/>
    </w:pPr>
    <w:rPr>
      <w:rFonts w:eastAsiaTheme="minorEastAsia"/>
      <w:lang w:eastAsia="de-DE"/>
    </w:rPr>
  </w:style>
  <w:style w:type="paragraph" w:styleId="Verzeichnis2">
    <w:name w:val="toc 2"/>
    <w:basedOn w:val="Standard"/>
    <w:next w:val="Standard"/>
    <w:autoRedefine/>
    <w:uiPriority w:val="39"/>
    <w:unhideWhenUsed/>
    <w:rsid w:val="007B0058"/>
    <w:pPr>
      <w:spacing w:after="100"/>
      <w:ind w:left="220"/>
    </w:pPr>
    <w:rPr>
      <w:rFonts w:eastAsiaTheme="minorEastAsia"/>
      <w:lang w:eastAsia="de-DE"/>
    </w:rPr>
  </w:style>
  <w:style w:type="paragraph" w:styleId="Verzeichnis3">
    <w:name w:val="toc 3"/>
    <w:basedOn w:val="Standard"/>
    <w:next w:val="Standard"/>
    <w:autoRedefine/>
    <w:uiPriority w:val="39"/>
    <w:unhideWhenUsed/>
    <w:rsid w:val="007B0058"/>
    <w:pPr>
      <w:spacing w:after="100"/>
      <w:ind w:left="440"/>
    </w:pPr>
    <w:rPr>
      <w:rFonts w:eastAsiaTheme="minorEastAsia"/>
      <w:lang w:eastAsia="de-DE"/>
    </w:rPr>
  </w:style>
  <w:style w:type="character" w:styleId="Kommentarzeichen">
    <w:name w:val="annotation reference"/>
    <w:basedOn w:val="Absatz-Standardschriftart"/>
    <w:uiPriority w:val="99"/>
    <w:semiHidden/>
    <w:unhideWhenUsed/>
    <w:rsid w:val="007B0058"/>
    <w:rPr>
      <w:sz w:val="16"/>
      <w:szCs w:val="16"/>
    </w:rPr>
  </w:style>
  <w:style w:type="paragraph" w:styleId="Kommentartext">
    <w:name w:val="annotation text"/>
    <w:basedOn w:val="Standard"/>
    <w:link w:val="KommentartextZchn"/>
    <w:uiPriority w:val="99"/>
    <w:unhideWhenUsed/>
    <w:rsid w:val="007B0058"/>
    <w:pPr>
      <w:spacing w:line="240" w:lineRule="auto"/>
    </w:pPr>
    <w:rPr>
      <w:rFonts w:eastAsiaTheme="minorEastAsia"/>
      <w:sz w:val="20"/>
      <w:szCs w:val="20"/>
      <w:lang w:eastAsia="de-DE"/>
    </w:rPr>
  </w:style>
  <w:style w:type="character" w:customStyle="1" w:styleId="KommentartextZchn">
    <w:name w:val="Kommentartext Zchn"/>
    <w:basedOn w:val="Absatz-Standardschriftart"/>
    <w:link w:val="Kommentartext"/>
    <w:uiPriority w:val="99"/>
    <w:rsid w:val="007B0058"/>
    <w:rPr>
      <w:rFonts w:eastAsiaTheme="minorEastAsia"/>
      <w:sz w:val="20"/>
      <w:szCs w:val="20"/>
      <w:lang w:eastAsia="de-DE"/>
    </w:rPr>
  </w:style>
  <w:style w:type="paragraph" w:styleId="Kommentarthema">
    <w:name w:val="annotation subject"/>
    <w:basedOn w:val="Kommentartext"/>
    <w:next w:val="Kommentartext"/>
    <w:link w:val="KommentarthemaZchn"/>
    <w:uiPriority w:val="99"/>
    <w:semiHidden/>
    <w:unhideWhenUsed/>
    <w:rsid w:val="007B0058"/>
    <w:rPr>
      <w:b/>
      <w:bCs/>
    </w:rPr>
  </w:style>
  <w:style w:type="character" w:customStyle="1" w:styleId="KommentarthemaZchn">
    <w:name w:val="Kommentarthema Zchn"/>
    <w:basedOn w:val="KommentartextZchn"/>
    <w:link w:val="Kommentarthema"/>
    <w:uiPriority w:val="99"/>
    <w:semiHidden/>
    <w:rsid w:val="007B0058"/>
    <w:rPr>
      <w:rFonts w:eastAsiaTheme="minorEastAsia"/>
      <w:b/>
      <w:bCs/>
      <w:sz w:val="20"/>
      <w:szCs w:val="20"/>
      <w:lang w:eastAsia="de-DE"/>
    </w:rPr>
  </w:style>
  <w:style w:type="character" w:customStyle="1" w:styleId="author">
    <w:name w:val="author"/>
    <w:basedOn w:val="Absatz-Standardschriftart"/>
    <w:rsid w:val="007B0058"/>
  </w:style>
  <w:style w:type="character" w:customStyle="1" w:styleId="a-size-large">
    <w:name w:val="a-size-large"/>
    <w:basedOn w:val="Absatz-Standardschriftart"/>
    <w:rsid w:val="007B0058"/>
  </w:style>
  <w:style w:type="character" w:customStyle="1" w:styleId="a-size-medium">
    <w:name w:val="a-size-medium"/>
    <w:basedOn w:val="Absatz-Standardschriftart"/>
    <w:rsid w:val="007B0058"/>
  </w:style>
  <w:style w:type="paragraph" w:styleId="KeinLeerraum">
    <w:name w:val="No Spacing"/>
    <w:uiPriority w:val="1"/>
    <w:qFormat/>
    <w:rsid w:val="007B0058"/>
    <w:pPr>
      <w:spacing w:after="0" w:line="240" w:lineRule="auto"/>
    </w:pPr>
    <w:rPr>
      <w:rFonts w:eastAsiaTheme="minorEastAsia"/>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QuickStyle" Target="diagrams/quickStyle1.xml"/><Relationship Id="rId3" Type="http://schemas.microsoft.com/office/2007/relationships/stylesWithEffects" Target="stylesWithEffects.xml"/><Relationship Id="rId7" Type="http://schemas.openxmlformats.org/officeDocument/2006/relationships/diagramLayout" Target="diagrams/layout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diagramData" Target="diagrams/data1.xml"/><Relationship Id="rId11" Type="http://schemas.openxmlformats.org/officeDocument/2006/relationships/fontTable" Target="fontTable.xml"/><Relationship Id="rId5" Type="http://schemas.openxmlformats.org/officeDocument/2006/relationships/webSettings" Target="webSettings.xml"/><Relationship Id="rId10" Type="http://schemas.microsoft.com/office/2007/relationships/diagramDrawing" Target="diagrams/drawing1.xml"/><Relationship Id="rId4" Type="http://schemas.openxmlformats.org/officeDocument/2006/relationships/settings" Target="settings.xml"/><Relationship Id="rId9"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640001EF-8605-49AE-81FC-422412259A02}" type="doc">
      <dgm:prSet loTypeId="urn:microsoft.com/office/officeart/2005/8/layout/funnel1" loCatId="process" qsTypeId="urn:microsoft.com/office/officeart/2005/8/quickstyle/simple1" qsCatId="simple" csTypeId="urn:microsoft.com/office/officeart/2005/8/colors/accent1_2" csCatId="accent1" phldr="1"/>
      <dgm:spPr/>
      <dgm:t>
        <a:bodyPr/>
        <a:lstStyle/>
        <a:p>
          <a:endParaRPr lang="de-DE"/>
        </a:p>
      </dgm:t>
    </dgm:pt>
    <dgm:pt modelId="{AE2741AA-194F-4F90-AB2A-AC38F850C11A}">
      <dgm:prSet phldrT="[Text]" custT="1"/>
      <dgm:spPr/>
      <dgm:t>
        <a:bodyPr/>
        <a:lstStyle/>
        <a:p>
          <a:pPr algn="ctr"/>
          <a:endParaRPr lang="de-DE" sz="1100"/>
        </a:p>
      </dgm:t>
    </dgm:pt>
    <dgm:pt modelId="{8CC9F096-64BC-4740-A7EE-1AB36F06723F}" type="parTrans" cxnId="{72CBB40D-0283-4CB0-8A05-29A9A4840255}">
      <dgm:prSet/>
      <dgm:spPr/>
      <dgm:t>
        <a:bodyPr/>
        <a:lstStyle/>
        <a:p>
          <a:pPr algn="ctr"/>
          <a:endParaRPr lang="de-DE"/>
        </a:p>
      </dgm:t>
    </dgm:pt>
    <dgm:pt modelId="{5332FF1D-594C-45B9-8B68-68C51C518010}" type="sibTrans" cxnId="{72CBB40D-0283-4CB0-8A05-29A9A4840255}">
      <dgm:prSet/>
      <dgm:spPr/>
      <dgm:t>
        <a:bodyPr/>
        <a:lstStyle/>
        <a:p>
          <a:pPr algn="ctr"/>
          <a:endParaRPr lang="de-DE"/>
        </a:p>
      </dgm:t>
    </dgm:pt>
    <dgm:pt modelId="{F1999BB1-F9FB-43CF-A0C2-A031FDA644F9}" type="pres">
      <dgm:prSet presAssocID="{640001EF-8605-49AE-81FC-422412259A02}" presName="Name0" presStyleCnt="0">
        <dgm:presLayoutVars>
          <dgm:chMax val="4"/>
          <dgm:resizeHandles val="exact"/>
        </dgm:presLayoutVars>
      </dgm:prSet>
      <dgm:spPr/>
      <dgm:t>
        <a:bodyPr/>
        <a:lstStyle/>
        <a:p>
          <a:endParaRPr lang="de-DE"/>
        </a:p>
      </dgm:t>
    </dgm:pt>
    <dgm:pt modelId="{FEEF2FF2-999C-44F6-BF75-B5201C239721}" type="pres">
      <dgm:prSet presAssocID="{640001EF-8605-49AE-81FC-422412259A02}" presName="ellipse" presStyleLbl="trBgShp" presStyleIdx="0" presStyleCnt="1"/>
      <dgm:spPr/>
    </dgm:pt>
    <dgm:pt modelId="{3945D241-B153-45A1-94E3-3C0468DC10C0}" type="pres">
      <dgm:prSet presAssocID="{640001EF-8605-49AE-81FC-422412259A02}" presName="arrow1" presStyleLbl="fgShp" presStyleIdx="0" presStyleCnt="1" custLinFactNeighborX="14442" custLinFactNeighborY="5642"/>
      <dgm:spPr/>
    </dgm:pt>
    <dgm:pt modelId="{795C6260-8CB4-4E38-9271-0618C40DAC88}" type="pres">
      <dgm:prSet presAssocID="{640001EF-8605-49AE-81FC-422412259A02}" presName="rectangle" presStyleLbl="revTx" presStyleIdx="0" presStyleCnt="1" custFlipVert="1" custScaleX="168968" custScaleY="7221" custLinFactNeighborX="0" custLinFactNeighborY="32336">
        <dgm:presLayoutVars>
          <dgm:bulletEnabled val="1"/>
        </dgm:presLayoutVars>
      </dgm:prSet>
      <dgm:spPr/>
      <dgm:t>
        <a:bodyPr/>
        <a:lstStyle/>
        <a:p>
          <a:endParaRPr lang="de-DE"/>
        </a:p>
      </dgm:t>
    </dgm:pt>
    <dgm:pt modelId="{267C3BAE-57B5-4BF7-9F81-2D30DD9D8803}" type="pres">
      <dgm:prSet presAssocID="{640001EF-8605-49AE-81FC-422412259A02}" presName="funnel" presStyleLbl="trAlignAcc1" presStyleIdx="0" presStyleCnt="1" custLinFactNeighborX="1381" custLinFactNeighborY="-893"/>
      <dgm:spPr/>
    </dgm:pt>
  </dgm:ptLst>
  <dgm:cxnLst>
    <dgm:cxn modelId="{72CBB40D-0283-4CB0-8A05-29A9A4840255}" srcId="{640001EF-8605-49AE-81FC-422412259A02}" destId="{AE2741AA-194F-4F90-AB2A-AC38F850C11A}" srcOrd="0" destOrd="0" parTransId="{8CC9F096-64BC-4740-A7EE-1AB36F06723F}" sibTransId="{5332FF1D-594C-45B9-8B68-68C51C518010}"/>
    <dgm:cxn modelId="{C91B48E5-8247-4DF0-B447-3C7CB484FA28}" type="presOf" srcId="{AE2741AA-194F-4F90-AB2A-AC38F850C11A}" destId="{795C6260-8CB4-4E38-9271-0618C40DAC88}" srcOrd="0" destOrd="0" presId="urn:microsoft.com/office/officeart/2005/8/layout/funnel1"/>
    <dgm:cxn modelId="{171C9ACD-DD2A-4668-95F2-DAC07D1F86D2}" type="presOf" srcId="{640001EF-8605-49AE-81FC-422412259A02}" destId="{F1999BB1-F9FB-43CF-A0C2-A031FDA644F9}" srcOrd="0" destOrd="0" presId="urn:microsoft.com/office/officeart/2005/8/layout/funnel1"/>
    <dgm:cxn modelId="{2F7AC213-0E60-4F35-9397-E86A98F596E1}" type="presParOf" srcId="{F1999BB1-F9FB-43CF-A0C2-A031FDA644F9}" destId="{FEEF2FF2-999C-44F6-BF75-B5201C239721}" srcOrd="0" destOrd="0" presId="urn:microsoft.com/office/officeart/2005/8/layout/funnel1"/>
    <dgm:cxn modelId="{BE199ECB-7549-4DF8-9484-631F5BBDE4D5}" type="presParOf" srcId="{F1999BB1-F9FB-43CF-A0C2-A031FDA644F9}" destId="{3945D241-B153-45A1-94E3-3C0468DC10C0}" srcOrd="1" destOrd="0" presId="urn:microsoft.com/office/officeart/2005/8/layout/funnel1"/>
    <dgm:cxn modelId="{0683B84F-6FA5-4AF9-A7BF-3420D558A420}" type="presParOf" srcId="{F1999BB1-F9FB-43CF-A0C2-A031FDA644F9}" destId="{795C6260-8CB4-4E38-9271-0618C40DAC88}" srcOrd="2" destOrd="0" presId="urn:microsoft.com/office/officeart/2005/8/layout/funnel1"/>
    <dgm:cxn modelId="{01575FF2-C60A-40CD-B3D2-A321F68EB1F3}" type="presParOf" srcId="{F1999BB1-F9FB-43CF-A0C2-A031FDA644F9}" destId="{267C3BAE-57B5-4BF7-9F81-2D30DD9D8803}" srcOrd="3" destOrd="0" presId="urn:microsoft.com/office/officeart/2005/8/layout/funnel1"/>
  </dgm:cxnLst>
  <dgm:bg/>
  <dgm:whole/>
  <dgm:extLst>
    <a:ext uri="http://schemas.microsoft.com/office/drawing/2008/diagram">
      <dsp:dataModelExt xmlns:dsp="http://schemas.microsoft.com/office/drawing/2008/diagram" relId="rId1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EEF2FF2-999C-44F6-BF75-B5201C239721}">
      <dsp:nvSpPr>
        <dsp:cNvPr id="0" name=""/>
        <dsp:cNvSpPr/>
      </dsp:nvSpPr>
      <dsp:spPr>
        <a:xfrm>
          <a:off x="774121" y="284032"/>
          <a:ext cx="2722469" cy="945477"/>
        </a:xfrm>
        <a:prstGeom prst="ellipse">
          <a:avLst/>
        </a:prstGeom>
        <a:solidFill>
          <a:schemeClr val="accent1">
            <a:tint val="50000"/>
            <a:alpha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3945D241-B153-45A1-94E3-3C0468DC10C0}">
      <dsp:nvSpPr>
        <dsp:cNvPr id="0" name=""/>
        <dsp:cNvSpPr/>
      </dsp:nvSpPr>
      <dsp:spPr>
        <a:xfrm>
          <a:off x="1951968" y="2618237"/>
          <a:ext cx="527610" cy="337670"/>
        </a:xfrm>
        <a:prstGeom prst="downArrow">
          <a:avLst/>
        </a:prstGeom>
        <a:solidFill>
          <a:schemeClr val="accent1">
            <a:tint val="60000"/>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795C6260-8CB4-4E38-9271-0618C40DAC88}">
      <dsp:nvSpPr>
        <dsp:cNvPr id="0" name=""/>
        <dsp:cNvSpPr/>
      </dsp:nvSpPr>
      <dsp:spPr>
        <a:xfrm flipV="1">
          <a:off x="-5" y="3330987"/>
          <a:ext cx="4279164" cy="4571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78232" tIns="78232" rIns="78232" bIns="78232" numCol="1" spcCol="1270" anchor="ctr" anchorCtr="0">
          <a:noAutofit/>
        </a:bodyPr>
        <a:lstStyle/>
        <a:p>
          <a:pPr lvl="0" algn="ctr" defTabSz="488950">
            <a:lnSpc>
              <a:spcPct val="90000"/>
            </a:lnSpc>
            <a:spcBef>
              <a:spcPct val="0"/>
            </a:spcBef>
            <a:spcAft>
              <a:spcPct val="35000"/>
            </a:spcAft>
          </a:pPr>
          <a:endParaRPr lang="de-DE" sz="1100" kern="1200"/>
        </a:p>
      </dsp:txBody>
      <dsp:txXfrm rot="10800000">
        <a:off x="-5" y="3330987"/>
        <a:ext cx="4279164" cy="45718"/>
      </dsp:txXfrm>
    </dsp:sp>
    <dsp:sp modelId="{267C3BAE-57B5-4BF7-9F81-2D30DD9D8803}">
      <dsp:nvSpPr>
        <dsp:cNvPr id="0" name=""/>
        <dsp:cNvSpPr/>
      </dsp:nvSpPr>
      <dsp:spPr>
        <a:xfrm>
          <a:off x="703070" y="146850"/>
          <a:ext cx="2954617" cy="2363694"/>
        </a:xfrm>
        <a:prstGeom prst="funnel">
          <a:avLst/>
        </a:prstGeom>
        <a:solidFill>
          <a:schemeClr val="lt1">
            <a:alpha val="40000"/>
            <a:hueOff val="0"/>
            <a:satOff val="0"/>
            <a:lumOff val="0"/>
            <a:alphaOff val="0"/>
          </a:schemeClr>
        </a:solidFill>
        <a:ln w="9525" cap="flat" cmpd="sng" algn="ctr">
          <a:solidFill>
            <a:schemeClr val="accent1">
              <a:hueOff val="0"/>
              <a:satOff val="0"/>
              <a:lumOff val="0"/>
              <a:alphaOff val="0"/>
            </a:schemeClr>
          </a:solidFill>
          <a:prstDash val="solid"/>
        </a:ln>
        <a:effectLst/>
      </dsp:spPr>
      <dsp:style>
        <a:lnRef idx="1">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funnel1">
  <dgm:title val=""/>
  <dgm:desc val=""/>
  <dgm:catLst>
    <dgm:cat type="relationship" pri="2000"/>
    <dgm:cat type="process" pri="27000"/>
  </dgm:catLst>
  <dgm:samp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chMax val="4"/>
      <dgm:resizeHandles val="exact"/>
    </dgm:varLst>
    <dgm:alg type="composite">
      <dgm:param type="ar" val="1.25"/>
    </dgm:alg>
    <dgm:shape xmlns:r="http://schemas.openxmlformats.org/officeDocument/2006/relationships" r:blip="">
      <dgm:adjLst/>
    </dgm:shape>
    <dgm:presOf/>
    <dgm:choose name="Name1">
      <dgm:if name="Name2" axis="ch" ptType="node" func="cnt" op="equ" val="2">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w" for="ch" forName="item1" refType="w" fact="0.35"/>
          <dgm:constr type="h" for="ch" forName="item1" refType="w" fact="0.35"/>
          <dgm:constr type="t" for="ch" forName="item1" refType="h" fact="0.05"/>
          <dgm:constr type="l" for="ch" forName="item1" refType="w" fact="0.125"/>
          <dgm:constr type="primFontSz" for="ch" forName="item1" op="equ" val="65"/>
          <dgm:constr type="w" for="ch" forName="funnel" refType="w" fact="0.7"/>
          <dgm:constr type="h" for="ch" forName="funnel" refType="h" fact="0.7"/>
          <dgm:constr type="t" for="ch" forName="funnel"/>
          <dgm:constr type="l" for="ch" forName="funnel"/>
        </dgm:constrLst>
      </dgm:if>
      <dgm:else name="Name3">
        <dgm:constrLst>
          <dgm:constr type="w" for="ch" forName="ellipse" refType="w" fact="0.645"/>
          <dgm:constr type="h" for="ch" forName="ellipse" refType="h" fact="0.28"/>
          <dgm:constr type="t" for="ch" forName="ellipse" refType="w" fact="0.0275"/>
          <dgm:constr type="l" for="ch" forName="ellipse" refType="w" fact="0.0265"/>
          <dgm:constr type="w" for="ch" forName="arrow1" refType="w" fact="0.125"/>
          <dgm:constr type="h" for="ch" forName="arrow1" refType="h" fact="0.1"/>
          <dgm:constr type="t" for="ch" forName="arrow1" refType="h" fact="0.72"/>
          <dgm:constr type="l" for="ch" forName="arrow1" refType="w" fact="0.2875"/>
          <dgm:constr type="w" for="ch" forName="rectangle" refType="w" fact="0.6"/>
          <dgm:constr type="h" for="ch" forName="rectangle" refType="w" refFor="ch" refForName="rectangle" fact="0.25"/>
          <dgm:constr type="t" for="ch" forName="rectangle" refType="h" fact="0.8"/>
          <dgm:constr type="l" for="ch" forName="rectangle" refType="w" fact="0.05"/>
          <dgm:constr type="primFontSz" for="ch" forName="rectangle" val="65"/>
          <dgm:constr type="w" for="ch" forName="item1" refType="w" fact="0.225"/>
          <dgm:constr type="h" for="ch" forName="item1" refType="w" fact="0.225"/>
          <dgm:constr type="t" for="ch" forName="item1" refType="h" fact="0.336"/>
          <dgm:constr type="l" for="ch" forName="item1" refType="w" fact="0.261"/>
          <dgm:constr type="primFontSz" for="ch" forName="item1" val="65"/>
          <dgm:constr type="w" for="ch" forName="item2" refType="w" fact="0.225"/>
          <dgm:constr type="h" for="ch" forName="item2" refType="w" fact="0.225"/>
          <dgm:constr type="t" for="ch" forName="item2" refType="h" fact="0.125"/>
          <dgm:constr type="l" for="ch" forName="item2" refType="w" fact="0.1"/>
          <dgm:constr type="primFontSz" for="ch" forName="item2" refType="primFontSz" refFor="ch" refForName="item1" op="equ"/>
          <dgm:constr type="w" for="ch" forName="item3" refType="w" fact="0.225"/>
          <dgm:constr type="h" for="ch" forName="item3" refType="w" fact="0.225"/>
          <dgm:constr type="t" for="ch" forName="item3" refType="h" fact="0.057"/>
          <dgm:constr type="l" for="ch" forName="item3" refType="w" fact="0.33"/>
          <dgm:constr type="primFontSz" for="ch" forName="item3" refType="primFontSz" refFor="ch" refForName="item1" op="equ"/>
          <dgm:constr type="w" for="ch" forName="funnel" refType="w" fact="0.7"/>
          <dgm:constr type="h" for="ch" forName="funnel" refType="h" fact="0.7"/>
          <dgm:constr type="t" for="ch" forName="funnel"/>
          <dgm:constr type="l" for="ch" forName="funnel"/>
        </dgm:constrLst>
      </dgm:else>
    </dgm:choose>
    <dgm:ruleLst/>
    <dgm:choose name="Name4">
      <dgm:if name="Name5" axis="ch" ptType="node" func="cnt" op="gte" val="1">
        <dgm:layoutNode name="ellipse" styleLbl="trBgShp">
          <dgm:alg type="sp"/>
          <dgm:shape xmlns:r="http://schemas.openxmlformats.org/officeDocument/2006/relationships" type="ellipse" r:blip="">
            <dgm:adjLst/>
          </dgm:shape>
          <dgm:presOf/>
          <dgm:constrLst/>
          <dgm:ruleLst/>
        </dgm:layoutNode>
        <dgm:layoutNode name="arrow1" styleLbl="fgShp">
          <dgm:alg type="sp"/>
          <dgm:shape xmlns:r="http://schemas.openxmlformats.org/officeDocument/2006/relationships" type="downArrow" r:blip="">
            <dgm:adjLst/>
          </dgm:shape>
          <dgm:presOf/>
          <dgm:constrLst/>
          <dgm:ruleLst/>
        </dgm:layoutNode>
        <dgm:layoutNode name="rectangle" styleLbl="revTx">
          <dgm:varLst>
            <dgm:bulletEnabled val="1"/>
          </dgm:varLst>
          <dgm:alg type="tx">
            <dgm:param type="txAnchorHorzCh" val="ctr"/>
          </dgm:alg>
          <dgm:shape xmlns:r="http://schemas.openxmlformats.org/officeDocument/2006/relationships" type="rect" r:blip="">
            <dgm:adjLst/>
          </dgm:shape>
          <dgm:choose name="Name6">
            <dgm:if name="Name7" axis="ch" ptType="node" func="cnt" op="equ" val="1">
              <dgm:presOf axis="ch desOrSelf" ptType="node node" st="1 1" cnt="1 0"/>
            </dgm:if>
            <dgm:if name="Name8" axis="ch" ptType="node" func="cnt" op="equ" val="2">
              <dgm:presOf axis="ch desOrSelf" ptType="node node" st="2 1" cnt="1 0"/>
            </dgm:if>
            <dgm:if name="Name9" axis="ch" ptType="node" func="cnt" op="equ" val="3">
              <dgm:presOf axis="ch desOrSelf" ptType="node node" st="3 1" cnt="1 0"/>
            </dgm:if>
            <dgm:else name="Name10">
              <dgm:presOf axis="ch desOrSelf" ptType="node node" st="4 1" cnt="1 0"/>
            </dgm:else>
          </dgm:choose>
          <dgm:constrLst/>
          <dgm:ruleLst>
            <dgm:rule type="primFontSz" val="5" fact="NaN" max="NaN"/>
          </dgm:ruleLst>
        </dgm:layoutNode>
        <dgm:forEach name="Name11" axis="ch" ptType="node" st="2" cnt="1">
          <dgm:layoutNode name="item1" styleLbl="node1">
            <dgm:varLst>
              <dgm:bulletEnabled val="1"/>
            </dgm:varLst>
            <dgm:alg type="tx">
              <dgm:param type="txAnchorVertCh" val="mid"/>
            </dgm:alg>
            <dgm:shape xmlns:r="http://schemas.openxmlformats.org/officeDocument/2006/relationships" type="ellipse" r:blip="">
              <dgm:adjLst/>
            </dgm:shape>
            <dgm:choose name="Name12">
              <dgm:if name="Name13" axis="root ch" ptType="all node" func="cnt" op="equ" val="1">
                <dgm:presOf/>
              </dgm:if>
              <dgm:if name="Name14" axis="root ch" ptType="all node" func="cnt" op="equ" val="2">
                <dgm:presOf axis="root ch desOrSelf" ptType="all node node" st="1 1 1" cnt="0 1 0"/>
              </dgm:if>
              <dgm:if name="Name15" axis="root ch" ptType="all node" func="cnt" op="equ" val="3">
                <dgm:presOf axis="root ch desOrSelf" ptType="all node node" st="1 2 1" cnt="0 1 0"/>
              </dgm:if>
              <dgm:else name="Name16">
                <dgm:presOf axis="root ch desOrSelf" ptType="all node node" st="1 3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17" axis="ch" ptType="node" st="3" cnt="1">
          <dgm:layoutNode name="item2" styleLbl="node1">
            <dgm:varLst>
              <dgm:bulletEnabled val="1"/>
            </dgm:varLst>
            <dgm:alg type="tx">
              <dgm:param type="txAnchorVertCh" val="mid"/>
            </dgm:alg>
            <dgm:shape xmlns:r="http://schemas.openxmlformats.org/officeDocument/2006/relationships" type="ellipse" r:blip="">
              <dgm:adjLst/>
            </dgm:shape>
            <dgm:choose name="Name18">
              <dgm:if name="Name19" axis="root ch" ptType="all node" func="cnt" op="equ" val="1">
                <dgm:presOf/>
              </dgm:if>
              <dgm:if name="Name20" axis="root ch" ptType="all node" func="cnt" op="equ" val="2">
                <dgm:presOf/>
              </dgm:if>
              <dgm:if name="Name21" axis="root ch" ptType="all node" func="cnt" op="equ" val="3">
                <dgm:presOf axis="root ch desOrSelf" ptType="all node node" st="1 1 1" cnt="0 1 0"/>
              </dgm:if>
              <dgm:else name="Name22">
                <dgm:presOf axis="root ch desOrSelf" ptType="all node node" st="1 2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name="Name23" axis="ch" ptType="node" st="4" cnt="1">
          <dgm:layoutNode name="item3" styleLbl="node1">
            <dgm:varLst>
              <dgm:bulletEnabled val="1"/>
            </dgm:varLst>
            <dgm:alg type="tx">
              <dgm:param type="txAnchorVertCh" val="mid"/>
            </dgm:alg>
            <dgm:shape xmlns:r="http://schemas.openxmlformats.org/officeDocument/2006/relationships" type="ellipse" r:blip="">
              <dgm:adjLst/>
            </dgm:shape>
            <dgm:choose name="Name24">
              <dgm:if name="Name25" axis="root ch" ptType="all node" func="cnt" op="equ" val="1">
                <dgm:presOf/>
              </dgm:if>
              <dgm:if name="Name26" axis="root ch" ptType="all node" func="cnt" op="equ" val="2">
                <dgm:presOf/>
              </dgm:if>
              <dgm:if name="Name27" axis="root ch" ptType="all node" func="cnt" op="equ" val="3">
                <dgm:presOf/>
              </dgm:if>
              <dgm:else name="Name28">
                <dgm:presOf axis="root ch desOrSelf" ptType="all node node" st="1 1 1" cnt="0 1 0"/>
              </dgm:else>
            </dgm:choos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layoutNode name="funnel" styleLbl="trAlignAcc1">
          <dgm:alg type="sp"/>
          <dgm:shape xmlns:r="http://schemas.openxmlformats.org/officeDocument/2006/relationships" type="funnel" r:blip="">
            <dgm:adjLst/>
          </dgm:shape>
          <dgm:presOf/>
          <dgm:constrLst/>
          <dgm:ruleLst/>
        </dgm:layoutNode>
      </dgm:if>
      <dgm:else name="Name29"/>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Pages>
  <Words>4119</Words>
  <Characters>25951</Characters>
  <Application>Microsoft Office Word</Application>
  <DocSecurity>0</DocSecurity>
  <Lines>216</Lines>
  <Paragraphs>60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30010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Thillm Moellers, Rigobert</dc:creator>
  <cp:lastModifiedBy>Christian.Jung</cp:lastModifiedBy>
  <cp:revision>3</cp:revision>
  <dcterms:created xsi:type="dcterms:W3CDTF">2018-05-28T06:45:00Z</dcterms:created>
  <dcterms:modified xsi:type="dcterms:W3CDTF">2018-05-28T07:24:00Z</dcterms:modified>
</cp:coreProperties>
</file>